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376E06" w14:paraId="4767F373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24FD67" w14:textId="77777777" w:rsidR="009839BA" w:rsidRPr="00376E06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376E06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1A292032" wp14:editId="36C4D097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1A1E8D" w14:textId="77777777" w:rsidR="00B21F34" w:rsidRPr="00376E06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376E06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7D6C95" w:rsidRPr="00376E06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376E06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3812E1A9" w14:textId="77777777" w:rsidR="009839BA" w:rsidRPr="00376E06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376E0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376E06" w14:paraId="027E040C" w14:textId="77777777" w:rsidTr="00873BD0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9F3618F" w14:textId="77777777" w:rsidR="009839BA" w:rsidRPr="00376E06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376E0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F2A28A" w14:textId="77777777" w:rsidR="009839BA" w:rsidRPr="00376E06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376E0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F5237B6" w14:textId="77777777" w:rsidR="009839BA" w:rsidRPr="00376E06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376E0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302811" w14:textId="77777777" w:rsidR="009839BA" w:rsidRPr="00376E06" w:rsidRDefault="002442B8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376E06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k</w:t>
            </w:r>
            <w:r w:rsidRPr="00376E06"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immh</w:t>
            </w:r>
            <w:r w:rsidR="009839BA" w:rsidRPr="00376E06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376E06" w14:paraId="5BF6E901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76DFB2E" w14:textId="77777777" w:rsidR="009839BA" w:rsidRPr="00376E06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376E0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49DDBF" w14:textId="77777777" w:rsidR="009839BA" w:rsidRPr="00376E06" w:rsidRDefault="0074383E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376E06">
              <w:rPr>
                <w:rFonts w:eastAsiaTheme="minorHAnsi" w:cs="굴림" w:hint="eastAsia"/>
                <w:color w:val="000000"/>
                <w:kern w:val="0"/>
                <w:szCs w:val="20"/>
              </w:rPr>
              <w:t>김민화 연구위원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9CC9E2F" w14:textId="77777777" w:rsidR="009839BA" w:rsidRPr="00376E06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376E0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DD5AF3" w14:textId="77777777" w:rsidR="009839BA" w:rsidRPr="00376E06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376E0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2442B8" w:rsidRPr="00376E0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43</w:t>
            </w:r>
          </w:p>
        </w:tc>
      </w:tr>
      <w:tr w:rsidR="009839BA" w:rsidRPr="00376E06" w14:paraId="46381A27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A55A534" w14:textId="77777777" w:rsidR="009839BA" w:rsidRPr="00376E06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376E0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AF8D90" w14:textId="17061878" w:rsidR="009839BA" w:rsidRPr="00376E06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 w:themeColor="text1"/>
                <w:kern w:val="0"/>
                <w:szCs w:val="20"/>
              </w:rPr>
            </w:pPr>
            <w:r w:rsidRPr="00376E06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202</w:t>
            </w:r>
            <w:r w:rsidR="00C014DA" w:rsidRPr="00376E06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>4</w:t>
            </w:r>
            <w:r w:rsidRPr="00376E06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 xml:space="preserve">년 </w:t>
            </w:r>
            <w:r w:rsidR="00400EDA" w:rsidRPr="00376E06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>8</w:t>
            </w:r>
            <w:r w:rsidRPr="00376E06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 xml:space="preserve">월 </w:t>
            </w:r>
            <w:r w:rsidR="00400EDA" w:rsidRPr="00376E06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>2</w:t>
            </w:r>
            <w:r w:rsidR="000230F0" w:rsidRPr="00376E06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>2</w:t>
            </w:r>
            <w:r w:rsidR="001F3308" w:rsidRPr="00376E06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일</w:t>
            </w:r>
            <w:r w:rsidR="001F3308" w:rsidRPr="00376E06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>(</w:t>
            </w:r>
            <w:r w:rsidR="000230F0" w:rsidRPr="00376E06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목</w:t>
            </w:r>
            <w:r w:rsidR="001F3308" w:rsidRPr="00376E06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>)</w:t>
            </w:r>
            <w:r w:rsidR="00C014DA" w:rsidRPr="00376E06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 xml:space="preserve"> </w:t>
            </w:r>
            <w:r w:rsidRPr="00376E06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3D6A6B4" w14:textId="77777777" w:rsidR="009839BA" w:rsidRPr="00376E06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376E0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6159E" w14:textId="33846E68" w:rsidR="009839BA" w:rsidRPr="00376E06" w:rsidRDefault="00602ABD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376E0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총</w:t>
            </w:r>
            <w:r w:rsidR="006624BC" w:rsidRPr="00376E0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400EDA" w:rsidRPr="00376E0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</w:t>
            </w:r>
            <w:r w:rsidR="009839BA" w:rsidRPr="00376E0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5C06BC61" w14:textId="77777777" w:rsidR="008B73FB" w:rsidRPr="00376E06" w:rsidRDefault="008B73FB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8922"/>
        <w:gridCol w:w="400"/>
      </w:tblGrid>
      <w:tr w:rsidR="00B21F34" w:rsidRPr="00376E06" w14:paraId="4BC0B95E" w14:textId="77777777" w:rsidTr="002D6B53">
        <w:trPr>
          <w:trHeight w:val="1246"/>
        </w:trPr>
        <w:tc>
          <w:tcPr>
            <w:tcW w:w="30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E6A53" w14:textId="77777777" w:rsidR="00B21F34" w:rsidRPr="00376E06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376E06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922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626A00" w14:textId="6CA60DBE" w:rsidR="00B21F34" w:rsidRPr="00376E06" w:rsidRDefault="00DD49F1" w:rsidP="006624B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376E0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여성</w:t>
            </w:r>
            <w:bookmarkStart w:id="0" w:name="_GoBack"/>
            <w:bookmarkEnd w:id="0"/>
            <w:r w:rsidRPr="00376E0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,</w:t>
            </w:r>
            <w:r w:rsidRPr="00376E0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376E0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여가활동 많이 하고 만족도도 높아</w:t>
            </w:r>
            <w:r w:rsidR="00922C1C" w:rsidRPr="00376E0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br/>
            </w:r>
            <w:r w:rsidR="00B21F34" w:rsidRPr="00376E0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컨슈머인사이트</w:t>
            </w:r>
            <w:r w:rsidR="00A77EF0" w:rsidRPr="00376E0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A77EF0" w:rsidRPr="00376E0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‘2</w:t>
            </w:r>
            <w:r w:rsidR="00917107" w:rsidRPr="00376E0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4</w:t>
            </w:r>
            <w:r w:rsidR="00A77EF0" w:rsidRPr="00376E0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년</w:t>
            </w:r>
            <w:r w:rsidR="00917107" w:rsidRPr="00376E0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305BC8" w:rsidRPr="00376E0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2</w:t>
            </w:r>
            <w:r w:rsidR="00305BC8" w:rsidRPr="00376E0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분기</w:t>
            </w:r>
            <w:r w:rsidR="00917107" w:rsidRPr="00376E0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A77EF0" w:rsidRPr="00376E0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여가</w:t>
            </w:r>
            <w:r w:rsidR="00917107" w:rsidRPr="00376E0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문화 실태 조사</w:t>
            </w:r>
          </w:p>
        </w:tc>
        <w:tc>
          <w:tcPr>
            <w:tcW w:w="400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8948F5" w14:textId="77777777" w:rsidR="00B21F34" w:rsidRPr="00376E06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376E06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590E52" w:rsidRPr="00376E06" w14:paraId="5FC42179" w14:textId="77777777" w:rsidTr="002D6B53">
        <w:trPr>
          <w:trHeight w:val="341"/>
        </w:trPr>
        <w:tc>
          <w:tcPr>
            <w:tcW w:w="30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6AEBA" w14:textId="77777777" w:rsidR="00590E52" w:rsidRPr="00376E06" w:rsidRDefault="00590E52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922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DCD395" w14:textId="5C20B486" w:rsidR="00DD49F1" w:rsidRPr="00376E06" w:rsidRDefault="00DD49F1" w:rsidP="008915E0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376E06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상위 </w:t>
            </w:r>
            <w:r w:rsidRPr="00376E06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25</w:t>
            </w:r>
            <w:r w:rsidRPr="00376E06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개 활동 중 </w:t>
            </w:r>
            <w:r w:rsidRPr="00376E06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22</w:t>
            </w:r>
            <w:r w:rsidRPr="00376E06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개 남성보다 많이 해</w:t>
            </w:r>
          </w:p>
          <w:p w14:paraId="4E324EC6" w14:textId="1BA266CC" w:rsidR="008915E0" w:rsidRPr="00376E06" w:rsidRDefault="00DD49F1" w:rsidP="008915E0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376E06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차이 가장 큰 것은</w:t>
            </w:r>
            <w:r w:rsidR="008915E0" w:rsidRPr="00376E06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Pr="00376E06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‘</w:t>
            </w:r>
            <w:r w:rsidR="008915E0" w:rsidRPr="00376E06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수다∙잡담</w:t>
            </w:r>
            <w:r w:rsidRPr="00376E06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’</w:t>
            </w:r>
            <w:r w:rsidR="008915E0" w:rsidRPr="00376E06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, </w:t>
            </w:r>
            <w:r w:rsidRPr="00376E06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‘</w:t>
            </w:r>
            <w:r w:rsidR="008915E0" w:rsidRPr="00376E06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쇼핑</w:t>
            </w:r>
            <w:r w:rsidRPr="00376E06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’</w:t>
            </w:r>
            <w:r w:rsidR="008915E0" w:rsidRPr="00376E06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, </w:t>
            </w:r>
            <w:r w:rsidRPr="00376E06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‘</w:t>
            </w:r>
            <w:r w:rsidR="008915E0" w:rsidRPr="00376E06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맛집·카페탐방</w:t>
            </w:r>
            <w:r w:rsidRPr="00376E06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’</w:t>
            </w:r>
            <w:r w:rsidR="008915E0" w:rsidRPr="00376E06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</w:p>
          <w:p w14:paraId="0C01C9E5" w14:textId="78AAC082" w:rsidR="002D6B53" w:rsidRPr="00376E06" w:rsidRDefault="008915E0" w:rsidP="008915E0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376E06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남성은</w:t>
            </w:r>
            <w:r w:rsidRPr="00376E06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DD49F1" w:rsidRPr="00376E06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‘</w:t>
            </w:r>
            <w:r w:rsidRPr="00376E06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게임</w:t>
            </w:r>
            <w:r w:rsidR="00DD49F1" w:rsidRPr="00376E06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’</w:t>
            </w:r>
            <w:r w:rsidRPr="00376E06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, </w:t>
            </w:r>
            <w:r w:rsidR="00DD49F1" w:rsidRPr="00376E06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‘</w:t>
            </w:r>
            <w:r w:rsidRPr="00376E06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등산</w:t>
            </w:r>
            <w:r w:rsidR="00DD49F1" w:rsidRPr="00376E06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’</w:t>
            </w:r>
            <w:r w:rsidRPr="00376E06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, </w:t>
            </w:r>
            <w:r w:rsidR="00DD49F1" w:rsidRPr="00376E06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‘</w:t>
            </w:r>
            <w:r w:rsidR="00732C32" w:rsidRPr="00376E06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프로</w:t>
            </w:r>
            <w:r w:rsidRPr="00376E06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스포츠 시청</w:t>
            </w:r>
            <w:r w:rsidR="00DD49F1" w:rsidRPr="00376E06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’</w:t>
            </w:r>
            <w:r w:rsidRPr="00376E06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에서</w:t>
            </w:r>
            <w:r w:rsidRPr="00376E06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만</w:t>
            </w:r>
            <w:r w:rsidRPr="00376E06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여성 앞서</w:t>
            </w:r>
          </w:p>
          <w:p w14:paraId="7399F793" w14:textId="5A839807" w:rsidR="00F224EB" w:rsidRPr="00376E06" w:rsidRDefault="002D6B53" w:rsidP="00DD49F1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376E06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공통적 활동은 </w:t>
            </w:r>
            <w:r w:rsidR="00570E52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‘</w:t>
            </w:r>
            <w:r w:rsidRPr="00376E06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산책·걷기</w:t>
            </w:r>
            <w:r w:rsidR="00570E52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’</w:t>
            </w:r>
            <w:r w:rsidRPr="00376E06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, </w:t>
            </w:r>
            <w:r w:rsidR="00570E52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‘</w:t>
            </w:r>
            <w:r w:rsidRPr="00376E06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영상시청</w:t>
            </w:r>
            <w:r w:rsidR="00570E52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’</w:t>
            </w:r>
            <w:r w:rsidRPr="00376E06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, </w:t>
            </w:r>
            <w:r w:rsidR="00570E52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‘</w:t>
            </w:r>
            <w:r w:rsidRPr="00376E06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국내여행</w:t>
            </w:r>
            <w:r w:rsidR="00570E52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’</w:t>
            </w:r>
            <w:r w:rsidRPr="00376E06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순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BB2B8" w14:textId="77777777" w:rsidR="00590E52" w:rsidRPr="00376E06" w:rsidRDefault="00590E52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</w:tbl>
    <w:p w14:paraId="41481C51" w14:textId="77777777" w:rsidR="009E72D2" w:rsidRPr="00376E06" w:rsidRDefault="009E72D2" w:rsidP="00AA5D34">
      <w:pPr>
        <w:spacing w:after="0" w:line="384" w:lineRule="auto"/>
        <w:textAlignment w:val="baseline"/>
        <w:rPr>
          <w:rFonts w:ascii="Arial" w:eastAsia="굴림" w:hAnsi="굴림" w:cs="굴림"/>
          <w:color w:val="000000"/>
          <w:kern w:val="0"/>
          <w:sz w:val="16"/>
          <w:szCs w:val="16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5249"/>
      </w:tblGrid>
      <w:tr w:rsidR="00E30EE3" w:rsidRPr="00376E06" w14:paraId="7CCE5314" w14:textId="77777777" w:rsidTr="00922C1C">
        <w:trPr>
          <w:trHeight w:val="2349"/>
          <w:jc w:val="center"/>
        </w:trPr>
        <w:tc>
          <w:tcPr>
            <w:tcW w:w="5249" w:type="dxa"/>
          </w:tcPr>
          <w:p w14:paraId="05CD1D69" w14:textId="77777777" w:rsidR="00E30EE3" w:rsidRPr="00376E06" w:rsidRDefault="00E30EE3" w:rsidP="000C067B">
            <w:pPr>
              <w:jc w:val="center"/>
              <w:textAlignment w:val="baseline"/>
              <w:rPr>
                <w:rFonts w:asciiTheme="majorHAnsi" w:eastAsiaTheme="majorHAnsi" w:hAnsiTheme="majorHAnsi" w:cs="굴림"/>
                <w:color w:val="000000" w:themeColor="text1"/>
                <w:kern w:val="0"/>
                <w:sz w:val="22"/>
              </w:rPr>
            </w:pPr>
            <w:r w:rsidRPr="00376E06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>&lt;한국인의 여가 실태&gt;</w:t>
            </w:r>
          </w:p>
          <w:p w14:paraId="28EE01FD" w14:textId="2799377A" w:rsidR="00E30EE3" w:rsidRPr="00376E06" w:rsidRDefault="00E72C01" w:rsidP="000C067B">
            <w:pPr>
              <w:pStyle w:val="a7"/>
              <w:numPr>
                <w:ilvl w:val="0"/>
                <w:numId w:val="7"/>
              </w:numPr>
              <w:ind w:leftChars="0"/>
              <w:jc w:val="left"/>
              <w:textAlignment w:val="baseline"/>
              <w:rPr>
                <w:rFonts w:asciiTheme="majorHAnsi" w:eastAsiaTheme="majorHAnsi" w:hAnsiTheme="majorHAnsi" w:cs="굴림"/>
                <w:color w:val="000000" w:themeColor="text1"/>
                <w:kern w:val="0"/>
                <w:sz w:val="22"/>
              </w:rPr>
            </w:pPr>
            <w:hyperlink r:id="rId9" w:history="1">
              <w:r w:rsidR="00E30EE3" w:rsidRPr="00376E06">
                <w:rPr>
                  <w:rStyle w:val="a4"/>
                  <w:rFonts w:asciiTheme="majorHAnsi" w:eastAsiaTheme="majorHAnsi" w:hAnsiTheme="majorHAnsi" w:cs="굴림" w:hint="eastAsia"/>
                  <w:kern w:val="0"/>
                  <w:sz w:val="22"/>
                </w:rPr>
                <w:t>여가시간</w:t>
              </w:r>
            </w:hyperlink>
          </w:p>
          <w:p w14:paraId="4DCF0D44" w14:textId="5A77A762" w:rsidR="00E30EE3" w:rsidRPr="00376E06" w:rsidRDefault="00E72C01" w:rsidP="000C067B">
            <w:pPr>
              <w:pStyle w:val="a7"/>
              <w:numPr>
                <w:ilvl w:val="0"/>
                <w:numId w:val="7"/>
              </w:numPr>
              <w:ind w:leftChars="0"/>
              <w:jc w:val="left"/>
              <w:textAlignment w:val="baseline"/>
              <w:rPr>
                <w:rFonts w:asciiTheme="majorHAnsi" w:eastAsiaTheme="majorHAnsi" w:hAnsiTheme="majorHAnsi" w:cs="굴림"/>
                <w:color w:val="000000" w:themeColor="text1"/>
                <w:kern w:val="0"/>
                <w:sz w:val="22"/>
              </w:rPr>
            </w:pPr>
            <w:hyperlink r:id="rId10" w:history="1">
              <w:r w:rsidR="00E30EE3" w:rsidRPr="00376E06">
                <w:rPr>
                  <w:rStyle w:val="a4"/>
                  <w:rFonts w:asciiTheme="majorHAnsi" w:eastAsiaTheme="majorHAnsi" w:hAnsiTheme="majorHAnsi" w:cs="굴림" w:hint="eastAsia"/>
                  <w:kern w:val="0"/>
                  <w:sz w:val="22"/>
                </w:rPr>
                <w:t xml:space="preserve">여가시간 </w:t>
              </w:r>
              <w:r w:rsidR="0035661A" w:rsidRPr="00376E06">
                <w:rPr>
                  <w:rStyle w:val="a4"/>
                  <w:rFonts w:asciiTheme="majorHAnsi" w:eastAsiaTheme="majorHAnsi" w:hAnsiTheme="majorHAnsi" w:cs="굴림" w:hint="eastAsia"/>
                  <w:kern w:val="0"/>
                  <w:sz w:val="22"/>
                </w:rPr>
                <w:t>충분</w:t>
              </w:r>
              <w:r w:rsidR="00E30EE3" w:rsidRPr="00376E06">
                <w:rPr>
                  <w:rStyle w:val="a4"/>
                  <w:rFonts w:asciiTheme="majorHAnsi" w:eastAsiaTheme="majorHAnsi" w:hAnsiTheme="majorHAnsi" w:cs="굴림" w:hint="eastAsia"/>
                  <w:kern w:val="0"/>
                  <w:sz w:val="22"/>
                </w:rPr>
                <w:t>도</w:t>
              </w:r>
            </w:hyperlink>
          </w:p>
          <w:p w14:paraId="1B3CD90D" w14:textId="7664CCC0" w:rsidR="00E30EE3" w:rsidRPr="00376E06" w:rsidRDefault="00E72C01" w:rsidP="000C067B">
            <w:pPr>
              <w:pStyle w:val="a7"/>
              <w:numPr>
                <w:ilvl w:val="0"/>
                <w:numId w:val="7"/>
              </w:numPr>
              <w:ind w:leftChars="0"/>
              <w:jc w:val="left"/>
              <w:textAlignment w:val="baseline"/>
              <w:rPr>
                <w:rFonts w:asciiTheme="majorHAnsi" w:eastAsiaTheme="majorHAnsi" w:hAnsiTheme="majorHAnsi" w:cs="굴림"/>
                <w:color w:val="000000" w:themeColor="text1"/>
                <w:kern w:val="0"/>
                <w:sz w:val="22"/>
              </w:rPr>
            </w:pPr>
            <w:hyperlink r:id="rId11" w:history="1">
              <w:r w:rsidR="00E30EE3" w:rsidRPr="00376E06">
                <w:rPr>
                  <w:rStyle w:val="a4"/>
                  <w:rFonts w:asciiTheme="majorHAnsi" w:eastAsiaTheme="majorHAnsi" w:hAnsiTheme="majorHAnsi" w:cs="굴림" w:hint="eastAsia"/>
                  <w:kern w:val="0"/>
                  <w:sz w:val="22"/>
                </w:rPr>
                <w:t>여가생활 만족</w:t>
              </w:r>
              <w:r w:rsidR="00CC4F51" w:rsidRPr="00376E06">
                <w:rPr>
                  <w:rStyle w:val="a4"/>
                  <w:rFonts w:asciiTheme="majorHAnsi" w:eastAsiaTheme="majorHAnsi" w:hAnsiTheme="majorHAnsi" w:cs="굴림" w:hint="eastAsia"/>
                  <w:kern w:val="0"/>
                  <w:sz w:val="22"/>
                </w:rPr>
                <w:t>도</w:t>
              </w:r>
            </w:hyperlink>
          </w:p>
          <w:p w14:paraId="085F780E" w14:textId="5F2B9B49" w:rsidR="00E30EE3" w:rsidRPr="00376E06" w:rsidRDefault="00E30EE3" w:rsidP="000C067B">
            <w:pPr>
              <w:pStyle w:val="a7"/>
              <w:numPr>
                <w:ilvl w:val="0"/>
                <w:numId w:val="7"/>
              </w:numPr>
              <w:ind w:leftChars="0"/>
              <w:jc w:val="left"/>
              <w:textAlignment w:val="baseline"/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</w:pPr>
            <w:r w:rsidRPr="00376E06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여가활동</w:t>
            </w:r>
            <w:r w:rsidR="00DD49F1" w:rsidRPr="00376E06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 </w:t>
            </w:r>
            <w:proofErr w:type="spellStart"/>
            <w:r w:rsidR="00DD49F1" w:rsidRPr="00376E06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경험률</w:t>
            </w:r>
            <w:proofErr w:type="spellEnd"/>
          </w:p>
          <w:p w14:paraId="518D6AA1" w14:textId="57441ED8" w:rsidR="00E30EE3" w:rsidRPr="00376E06" w:rsidRDefault="00DD49F1" w:rsidP="000C067B">
            <w:pPr>
              <w:pStyle w:val="a7"/>
              <w:numPr>
                <w:ilvl w:val="0"/>
                <w:numId w:val="7"/>
              </w:numPr>
              <w:ind w:leftChars="0"/>
              <w:jc w:val="left"/>
              <w:textAlignment w:val="baseline"/>
              <w:rPr>
                <w:rFonts w:asciiTheme="majorHAnsi" w:eastAsiaTheme="majorHAnsi" w:hAnsiTheme="majorHAnsi" w:cs="굴림"/>
                <w:color w:val="000000" w:themeColor="text1"/>
                <w:kern w:val="0"/>
                <w:sz w:val="22"/>
              </w:rPr>
            </w:pPr>
            <w:r w:rsidRPr="00376E06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>하고 싶은</w:t>
            </w:r>
            <w:r w:rsidR="00E30EE3" w:rsidRPr="00376E06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 xml:space="preserve"> 여가활동</w:t>
            </w:r>
          </w:p>
          <w:p w14:paraId="39408F82" w14:textId="77777777" w:rsidR="00E30EE3" w:rsidRPr="00376E06" w:rsidRDefault="00E30EE3" w:rsidP="000C067B">
            <w:pPr>
              <w:ind w:leftChars="400" w:left="800"/>
              <w:jc w:val="left"/>
              <w:textAlignment w:val="baseline"/>
              <w:rPr>
                <w:rFonts w:ascii="Arial" w:eastAsia="굴림" w:hAnsi="굴림" w:cs="굴림"/>
                <w:b/>
                <w:color w:val="C75252"/>
                <w:kern w:val="0"/>
                <w:szCs w:val="20"/>
              </w:rPr>
            </w:pPr>
          </w:p>
        </w:tc>
      </w:tr>
    </w:tbl>
    <w:p w14:paraId="27A6D715" w14:textId="0673144A" w:rsidR="00F4265F" w:rsidRPr="00376E06" w:rsidRDefault="00F4265F" w:rsidP="00AA5D34">
      <w:pPr>
        <w:spacing w:after="0" w:line="384" w:lineRule="auto"/>
        <w:textAlignment w:val="baseline"/>
        <w:rPr>
          <w:rFonts w:ascii="Arial" w:eastAsia="굴림" w:hAnsi="굴림" w:cs="굴림"/>
          <w:color w:val="000000"/>
          <w:kern w:val="0"/>
          <w:sz w:val="10"/>
          <w:szCs w:val="10"/>
        </w:rPr>
      </w:pPr>
    </w:p>
    <w:p w14:paraId="0A1D3146" w14:textId="4652EC16" w:rsidR="00BD1962" w:rsidRPr="00376E06" w:rsidRDefault="00FA1BFC" w:rsidP="00FA1BF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376E0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8915E0" w:rsidRPr="00376E0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여가활동 경험의</w:t>
      </w:r>
      <w:r w:rsidR="008915E0"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다양성에서 여성이 남성을 압도했다. 사람들이 많이 하는 여가활동 상위 25개 중 무려 22개에서 여성의 </w:t>
      </w:r>
      <w:proofErr w:type="spellStart"/>
      <w:r w:rsidR="008915E0"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경험률이</w:t>
      </w:r>
      <w:proofErr w:type="spellEnd"/>
      <w:r w:rsidR="008915E0"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남성보다 높았다. 많이 하는 여가활동은 남녀를 막론하고 산책∙걷기, </w:t>
      </w:r>
      <w:proofErr w:type="spellStart"/>
      <w:r w:rsidR="008915E0"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영상콘텐츠시청</w:t>
      </w:r>
      <w:proofErr w:type="spellEnd"/>
      <w:r w:rsidR="008915E0"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쇼핑, 낮잠 등 비교적 단순한 </w:t>
      </w:r>
      <w:r w:rsidR="0061175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8915E0"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오락∙휴식 부문</w:t>
      </w:r>
      <w:r w:rsidR="0061175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8915E0"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에 편중됐다.</w:t>
      </w:r>
    </w:p>
    <w:p w14:paraId="43B0203B" w14:textId="113E05D3" w:rsidR="008915E0" w:rsidRPr="00376E06" w:rsidRDefault="00CD2B46" w:rsidP="00AA52A0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376E0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</w:t>
      </w:r>
      <w:r w:rsidRPr="00376E06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proofErr w:type="spellStart"/>
      <w:r w:rsidR="008915E0" w:rsidRPr="00376E0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여행·여가</w:t>
      </w:r>
      <w:proofErr w:type="spellEnd"/>
      <w:r w:rsidR="008915E0" w:rsidRPr="00376E06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리서치 전문기관 </w:t>
      </w:r>
      <w:proofErr w:type="spellStart"/>
      <w:r w:rsidR="008915E0" w:rsidRPr="00376E06">
        <w:rPr>
          <w:rFonts w:ascii="맑은 고딕" w:eastAsia="맑은 고딕" w:hAnsi="맑은 고딕" w:cs="굴림"/>
          <w:color w:val="000000" w:themeColor="text1"/>
          <w:kern w:val="0"/>
          <w:szCs w:val="20"/>
        </w:rPr>
        <w:t>컨슈머인사이트가</w:t>
      </w:r>
      <w:proofErr w:type="spellEnd"/>
      <w:r w:rsidR="008915E0" w:rsidRPr="00376E06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2021년 10월 시작한 ‘여가·문화·체육 주례조사(19세 이상 성인 매주 500명, 연간 2만6000명 이상 대상)</w:t>
      </w:r>
      <w:r w:rsidR="00D36926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</w:t>
      </w:r>
      <w:r w:rsidR="008915E0" w:rsidRPr="00376E06">
        <w:rPr>
          <w:rFonts w:ascii="맑은 고딕" w:eastAsia="맑은 고딕" w:hAnsi="맑은 고딕" w:cs="굴림"/>
          <w:color w:val="000000" w:themeColor="text1"/>
          <w:kern w:val="0"/>
          <w:szCs w:val="20"/>
        </w:rPr>
        <w:t>에서 우리 국민의 여가생활 현황과 인식을 분석했다. 이 리포트는 ’24년 2분기(4~6월) 조사에서 지난 3개월 내(</w:t>
      </w:r>
      <w:r w:rsidR="00D36926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‘</w:t>
      </w:r>
      <w:r w:rsidR="008915E0" w:rsidRPr="00376E06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24년 1~6월) 여가활동 경험을 묻고 분야별, </w:t>
      </w:r>
      <w:proofErr w:type="spellStart"/>
      <w:r w:rsidR="008915E0" w:rsidRPr="00376E06">
        <w:rPr>
          <w:rFonts w:ascii="맑은 고딕" w:eastAsia="맑은 고딕" w:hAnsi="맑은 고딕" w:cs="굴림"/>
          <w:color w:val="000000" w:themeColor="text1"/>
          <w:kern w:val="0"/>
          <w:szCs w:val="20"/>
        </w:rPr>
        <w:t>활동별</w:t>
      </w:r>
      <w:proofErr w:type="spellEnd"/>
      <w:r w:rsidR="008915E0" w:rsidRPr="00376E06">
        <w:rPr>
          <w:rFonts w:ascii="맑은 고딕" w:eastAsia="맑은 고딕" w:hAnsi="맑은 고딕" w:cs="굴림"/>
          <w:color w:val="000000" w:themeColor="text1"/>
          <w:kern w:val="0"/>
          <w:szCs w:val="20"/>
        </w:rPr>
        <w:t>, 응답자 특성별로 비교한 것이다.</w:t>
      </w:r>
      <w:r w:rsidR="00CF7FF7" w:rsidRPr="00376E06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CF7FF7" w:rsidRPr="00376E06">
        <w:rPr>
          <w:rFonts w:ascii="Times New Roman" w:hAnsi="Times New Roman" w:cs="Times New Roman"/>
          <w:color w:val="393C42"/>
          <w:szCs w:val="20"/>
        </w:rPr>
        <w:t>여가활동은</w:t>
      </w:r>
      <w:r w:rsidR="00CF7FF7" w:rsidRPr="00376E06">
        <w:rPr>
          <w:rFonts w:ascii="Times New Roman" w:hAnsi="Times New Roman" w:cs="Times New Roman"/>
          <w:color w:val="393C42"/>
          <w:szCs w:val="20"/>
        </w:rPr>
        <w:t xml:space="preserve"> </w:t>
      </w:r>
      <w:r w:rsidR="00CF7FF7" w:rsidRPr="00376E06">
        <w:rPr>
          <w:rFonts w:ascii="Cambria Math" w:hAnsi="Cambria Math" w:cs="Cambria Math"/>
          <w:color w:val="393C42"/>
          <w:szCs w:val="20"/>
        </w:rPr>
        <w:t>△</w:t>
      </w:r>
      <w:r w:rsidR="00CF7FF7" w:rsidRPr="00376E06">
        <w:rPr>
          <w:rFonts w:ascii="Times New Roman" w:hAnsi="Times New Roman" w:cs="Times New Roman"/>
          <w:color w:val="393C42"/>
          <w:szCs w:val="20"/>
        </w:rPr>
        <w:t>오락</w:t>
      </w:r>
      <w:r w:rsidR="00CF7FF7" w:rsidRPr="00376E06">
        <w:rPr>
          <w:rFonts w:ascii="Times New Roman" w:hAnsi="Times New Roman" w:cs="Times New Roman"/>
          <w:color w:val="393C42"/>
          <w:szCs w:val="20"/>
        </w:rPr>
        <w:t>·</w:t>
      </w:r>
      <w:r w:rsidR="00CF7FF7" w:rsidRPr="00376E06">
        <w:rPr>
          <w:rFonts w:ascii="Times New Roman" w:hAnsi="Times New Roman" w:cs="Times New Roman"/>
          <w:color w:val="393C42"/>
          <w:szCs w:val="20"/>
        </w:rPr>
        <w:t>휴식</w:t>
      </w:r>
      <w:r w:rsidR="00CF7FF7" w:rsidRPr="00376E06">
        <w:rPr>
          <w:rFonts w:ascii="Times New Roman" w:hAnsi="Times New Roman" w:cs="Times New Roman"/>
          <w:color w:val="393C42"/>
          <w:szCs w:val="20"/>
        </w:rPr>
        <w:t xml:space="preserve"> </w:t>
      </w:r>
      <w:r w:rsidR="00CF7FF7" w:rsidRPr="00376E06">
        <w:rPr>
          <w:rFonts w:ascii="Cambria Math" w:hAnsi="Cambria Math" w:cs="Cambria Math"/>
          <w:color w:val="393C42"/>
          <w:szCs w:val="20"/>
        </w:rPr>
        <w:t>△</w:t>
      </w:r>
      <w:r w:rsidR="00CF7FF7" w:rsidRPr="00376E06">
        <w:rPr>
          <w:rFonts w:ascii="Times New Roman" w:hAnsi="Times New Roman" w:cs="Times New Roman"/>
          <w:color w:val="393C42"/>
          <w:szCs w:val="20"/>
        </w:rPr>
        <w:t>관광</w:t>
      </w:r>
      <w:r w:rsidR="00CF7FF7" w:rsidRPr="00376E06">
        <w:rPr>
          <w:rFonts w:ascii="Times New Roman" w:hAnsi="Times New Roman" w:cs="Times New Roman"/>
          <w:color w:val="393C42"/>
          <w:szCs w:val="20"/>
        </w:rPr>
        <w:t>·</w:t>
      </w:r>
      <w:r w:rsidR="00CF7FF7" w:rsidRPr="00376E06">
        <w:rPr>
          <w:rFonts w:ascii="Times New Roman" w:hAnsi="Times New Roman" w:cs="Times New Roman"/>
          <w:color w:val="393C42"/>
          <w:szCs w:val="20"/>
        </w:rPr>
        <w:t>여행</w:t>
      </w:r>
      <w:r w:rsidR="00CF7FF7" w:rsidRPr="00376E06">
        <w:rPr>
          <w:rFonts w:ascii="Times New Roman" w:hAnsi="Times New Roman" w:cs="Times New Roman"/>
          <w:color w:val="393C42"/>
          <w:szCs w:val="20"/>
        </w:rPr>
        <w:t xml:space="preserve"> </w:t>
      </w:r>
      <w:r w:rsidR="00CF7FF7" w:rsidRPr="00376E06">
        <w:rPr>
          <w:rFonts w:ascii="Cambria Math" w:hAnsi="Cambria Math" w:cs="Cambria Math"/>
          <w:color w:val="393C42"/>
          <w:szCs w:val="20"/>
        </w:rPr>
        <w:t>△</w:t>
      </w:r>
      <w:r w:rsidR="00CF7FF7" w:rsidRPr="00376E06">
        <w:rPr>
          <w:rFonts w:ascii="Times New Roman" w:hAnsi="Times New Roman" w:cs="Times New Roman"/>
          <w:color w:val="393C42"/>
          <w:szCs w:val="20"/>
        </w:rPr>
        <w:t>자기계발</w:t>
      </w:r>
      <w:r w:rsidR="00CF7FF7" w:rsidRPr="00376E06">
        <w:rPr>
          <w:rFonts w:ascii="Times New Roman" w:hAnsi="Times New Roman" w:cs="Times New Roman"/>
          <w:color w:val="393C42"/>
          <w:szCs w:val="20"/>
        </w:rPr>
        <w:t>·</w:t>
      </w:r>
      <w:r w:rsidR="00CF7FF7" w:rsidRPr="00376E06">
        <w:rPr>
          <w:rFonts w:ascii="Times New Roman" w:hAnsi="Times New Roman" w:cs="Times New Roman"/>
          <w:color w:val="393C42"/>
          <w:szCs w:val="20"/>
        </w:rPr>
        <w:t>자기관리</w:t>
      </w:r>
      <w:r w:rsidR="00CF7FF7" w:rsidRPr="00376E06">
        <w:rPr>
          <w:rFonts w:ascii="Times New Roman" w:hAnsi="Times New Roman" w:cs="Times New Roman"/>
          <w:color w:val="393C42"/>
          <w:szCs w:val="20"/>
        </w:rPr>
        <w:t xml:space="preserve"> </w:t>
      </w:r>
      <w:r w:rsidR="00CF7FF7" w:rsidRPr="00376E06">
        <w:rPr>
          <w:rFonts w:ascii="Cambria Math" w:hAnsi="Cambria Math" w:cs="Cambria Math"/>
          <w:color w:val="393C42"/>
          <w:szCs w:val="20"/>
        </w:rPr>
        <w:t>△</w:t>
      </w:r>
      <w:r w:rsidR="00CF7FF7" w:rsidRPr="00376E06">
        <w:rPr>
          <w:rFonts w:ascii="Times New Roman" w:hAnsi="Times New Roman" w:cs="Times New Roman"/>
          <w:color w:val="393C42"/>
          <w:szCs w:val="20"/>
        </w:rPr>
        <w:t>사회교류</w:t>
      </w:r>
      <w:r w:rsidR="00CF7FF7" w:rsidRPr="00376E06">
        <w:rPr>
          <w:rFonts w:ascii="Times New Roman" w:hAnsi="Times New Roman" w:cs="Times New Roman"/>
          <w:color w:val="393C42"/>
          <w:szCs w:val="20"/>
        </w:rPr>
        <w:t xml:space="preserve"> </w:t>
      </w:r>
      <w:r w:rsidR="00CF7FF7" w:rsidRPr="00376E06">
        <w:rPr>
          <w:rFonts w:ascii="Cambria Math" w:hAnsi="Cambria Math" w:cs="Cambria Math"/>
          <w:color w:val="393C42"/>
          <w:szCs w:val="20"/>
        </w:rPr>
        <w:t>△</w:t>
      </w:r>
      <w:r w:rsidR="00CF7FF7" w:rsidRPr="00376E06">
        <w:rPr>
          <w:rFonts w:ascii="Times New Roman" w:hAnsi="Times New Roman" w:cs="Times New Roman"/>
          <w:color w:val="393C42"/>
          <w:szCs w:val="20"/>
        </w:rPr>
        <w:t>운동</w:t>
      </w:r>
      <w:r w:rsidR="00CF7FF7" w:rsidRPr="00376E06">
        <w:rPr>
          <w:rFonts w:ascii="Times New Roman" w:hAnsi="Times New Roman" w:cs="Times New Roman"/>
          <w:color w:val="393C42"/>
          <w:szCs w:val="20"/>
        </w:rPr>
        <w:t>·</w:t>
      </w:r>
      <w:r w:rsidR="00CF7FF7" w:rsidRPr="00376E06">
        <w:rPr>
          <w:rFonts w:ascii="Times New Roman" w:hAnsi="Times New Roman" w:cs="Times New Roman"/>
          <w:color w:val="393C42"/>
          <w:szCs w:val="20"/>
        </w:rPr>
        <w:t>스포츠직접하기</w:t>
      </w:r>
      <w:r w:rsidR="00CF7FF7" w:rsidRPr="00376E06">
        <w:rPr>
          <w:rFonts w:ascii="Times New Roman" w:hAnsi="Times New Roman" w:cs="Times New Roman"/>
          <w:color w:val="393C42"/>
          <w:szCs w:val="20"/>
        </w:rPr>
        <w:t xml:space="preserve"> </w:t>
      </w:r>
      <w:r w:rsidR="00CF7FF7" w:rsidRPr="00376E06">
        <w:rPr>
          <w:rFonts w:ascii="Cambria Math" w:hAnsi="Cambria Math" w:cs="Cambria Math"/>
          <w:color w:val="393C42"/>
          <w:szCs w:val="20"/>
        </w:rPr>
        <w:t>△</w:t>
      </w:r>
      <w:r w:rsidR="00CF7FF7" w:rsidRPr="00376E06">
        <w:rPr>
          <w:rFonts w:ascii="Times New Roman" w:hAnsi="Times New Roman" w:cs="Times New Roman"/>
          <w:color w:val="393C42"/>
          <w:szCs w:val="20"/>
        </w:rPr>
        <w:t>운동</w:t>
      </w:r>
      <w:r w:rsidR="00CF7FF7" w:rsidRPr="00376E06">
        <w:rPr>
          <w:rFonts w:ascii="Times New Roman" w:hAnsi="Times New Roman" w:cs="Times New Roman"/>
          <w:color w:val="393C42"/>
          <w:szCs w:val="20"/>
        </w:rPr>
        <w:t>·</w:t>
      </w:r>
      <w:r w:rsidR="00CF7FF7" w:rsidRPr="00376E06">
        <w:rPr>
          <w:rFonts w:ascii="Times New Roman" w:hAnsi="Times New Roman" w:cs="Times New Roman"/>
          <w:color w:val="393C42"/>
          <w:szCs w:val="20"/>
        </w:rPr>
        <w:t>스포츠관람하기</w:t>
      </w:r>
      <w:r w:rsidR="00CF7FF7" w:rsidRPr="00376E06">
        <w:rPr>
          <w:rFonts w:ascii="Times New Roman" w:hAnsi="Times New Roman" w:cs="Times New Roman"/>
          <w:color w:val="393C42"/>
          <w:szCs w:val="20"/>
        </w:rPr>
        <w:t xml:space="preserve"> </w:t>
      </w:r>
      <w:r w:rsidR="00CF7FF7" w:rsidRPr="00376E06">
        <w:rPr>
          <w:rFonts w:ascii="Cambria Math" w:hAnsi="Cambria Math" w:cs="Cambria Math"/>
          <w:color w:val="393C42"/>
          <w:szCs w:val="20"/>
        </w:rPr>
        <w:t>△</w:t>
      </w:r>
      <w:r w:rsidR="00CF7FF7" w:rsidRPr="00376E06">
        <w:rPr>
          <w:rFonts w:ascii="Times New Roman" w:hAnsi="Times New Roman" w:cs="Times New Roman"/>
          <w:color w:val="393C42"/>
          <w:szCs w:val="20"/>
        </w:rPr>
        <w:t>문화예술직접하기</w:t>
      </w:r>
      <w:r w:rsidR="00CF7FF7" w:rsidRPr="00376E06">
        <w:rPr>
          <w:rFonts w:ascii="Times New Roman" w:hAnsi="Times New Roman" w:cs="Times New Roman"/>
          <w:color w:val="393C42"/>
          <w:szCs w:val="20"/>
        </w:rPr>
        <w:t xml:space="preserve"> </w:t>
      </w:r>
      <w:r w:rsidR="00CF7FF7" w:rsidRPr="00376E06">
        <w:rPr>
          <w:rFonts w:ascii="Cambria Math" w:hAnsi="Cambria Math" w:cs="Cambria Math"/>
          <w:color w:val="393C42"/>
          <w:szCs w:val="20"/>
        </w:rPr>
        <w:t>△</w:t>
      </w:r>
      <w:r w:rsidR="00CF7FF7" w:rsidRPr="00376E06">
        <w:rPr>
          <w:rFonts w:ascii="Times New Roman" w:hAnsi="Times New Roman" w:cs="Times New Roman"/>
          <w:color w:val="393C42"/>
          <w:szCs w:val="20"/>
        </w:rPr>
        <w:t>문화예술관람하기</w:t>
      </w:r>
      <w:r w:rsidR="00CF7FF7" w:rsidRPr="00376E06">
        <w:rPr>
          <w:rFonts w:ascii="Times New Roman" w:hAnsi="Times New Roman" w:cs="Times New Roman"/>
          <w:color w:val="393C42"/>
          <w:szCs w:val="20"/>
        </w:rPr>
        <w:t xml:space="preserve"> </w:t>
      </w:r>
      <w:r w:rsidR="00CF7FF7" w:rsidRPr="00376E06">
        <w:rPr>
          <w:rFonts w:ascii="Times New Roman" w:hAnsi="Times New Roman" w:cs="Times New Roman"/>
          <w:color w:val="393C42"/>
          <w:szCs w:val="20"/>
        </w:rPr>
        <w:t>등</w:t>
      </w:r>
      <w:r w:rsidR="00CF7FF7" w:rsidRPr="00376E06">
        <w:rPr>
          <w:rFonts w:ascii="Times New Roman" w:hAnsi="Times New Roman" w:cs="Times New Roman"/>
          <w:color w:val="393C42"/>
          <w:szCs w:val="20"/>
        </w:rPr>
        <w:t xml:space="preserve"> </w:t>
      </w:r>
      <w:r w:rsidR="00CF7FF7" w:rsidRPr="00376E06">
        <w:rPr>
          <w:rFonts w:eastAsiaTheme="minorHAnsi" w:cs="Times New Roman"/>
          <w:color w:val="393C42"/>
          <w:szCs w:val="20"/>
        </w:rPr>
        <w:t>8</w:t>
      </w:r>
      <w:r w:rsidR="00CF7FF7" w:rsidRPr="00376E06">
        <w:rPr>
          <w:rFonts w:ascii="Times New Roman" w:hAnsi="Times New Roman" w:cs="Times New Roman"/>
          <w:color w:val="393C42"/>
          <w:szCs w:val="20"/>
        </w:rPr>
        <w:t>개</w:t>
      </w:r>
      <w:r w:rsidR="00CF7FF7" w:rsidRPr="00376E06">
        <w:rPr>
          <w:rFonts w:ascii="Times New Roman" w:hAnsi="Times New Roman" w:cs="Times New Roman"/>
          <w:color w:val="393C42"/>
          <w:szCs w:val="20"/>
        </w:rPr>
        <w:t xml:space="preserve"> </w:t>
      </w:r>
      <w:r w:rsidR="00CF7FF7" w:rsidRPr="00376E06">
        <w:rPr>
          <w:rFonts w:ascii="Times New Roman" w:hAnsi="Times New Roman" w:cs="Times New Roman"/>
          <w:color w:val="393C42"/>
          <w:szCs w:val="20"/>
        </w:rPr>
        <w:t>분야</w:t>
      </w:r>
      <w:r w:rsidR="00CF7FF7" w:rsidRPr="00376E06">
        <w:rPr>
          <w:rFonts w:ascii="Times New Roman" w:hAnsi="Times New Roman" w:cs="Times New Roman"/>
          <w:color w:val="393C42"/>
          <w:szCs w:val="20"/>
        </w:rPr>
        <w:t xml:space="preserve"> </w:t>
      </w:r>
      <w:r w:rsidR="00CF7FF7" w:rsidRPr="00376E06">
        <w:rPr>
          <w:rFonts w:eastAsiaTheme="minorHAnsi" w:cs="Times New Roman"/>
          <w:color w:val="393C42"/>
          <w:szCs w:val="20"/>
        </w:rPr>
        <w:t>85</w:t>
      </w:r>
      <w:r w:rsidR="00CF7FF7" w:rsidRPr="00376E06">
        <w:rPr>
          <w:rFonts w:ascii="Times New Roman" w:hAnsi="Times New Roman" w:cs="Times New Roman"/>
          <w:color w:val="393C42"/>
          <w:szCs w:val="20"/>
        </w:rPr>
        <w:t>개</w:t>
      </w:r>
      <w:r w:rsidR="00CF7FF7" w:rsidRPr="00376E06">
        <w:rPr>
          <w:rFonts w:ascii="Times New Roman" w:hAnsi="Times New Roman" w:cs="Times New Roman"/>
          <w:color w:val="393C42"/>
          <w:szCs w:val="20"/>
        </w:rPr>
        <w:t xml:space="preserve"> </w:t>
      </w:r>
      <w:r w:rsidR="008075CB" w:rsidRPr="00376E06">
        <w:rPr>
          <w:rFonts w:ascii="Times New Roman" w:hAnsi="Times New Roman" w:cs="Times New Roman" w:hint="eastAsia"/>
          <w:color w:val="393C42"/>
          <w:szCs w:val="20"/>
        </w:rPr>
        <w:t>활동으로</w:t>
      </w:r>
      <w:r w:rsidR="00CF7FF7" w:rsidRPr="00376E06">
        <w:rPr>
          <w:rFonts w:ascii="Times New Roman" w:hAnsi="Times New Roman" w:cs="Times New Roman" w:hint="eastAsia"/>
          <w:color w:val="393C42"/>
          <w:szCs w:val="20"/>
        </w:rPr>
        <w:t xml:space="preserve"> </w:t>
      </w:r>
      <w:r w:rsidR="00CF7FF7" w:rsidRPr="00376E06">
        <w:rPr>
          <w:rFonts w:ascii="Times New Roman" w:hAnsi="Times New Roman" w:cs="Times New Roman" w:hint="eastAsia"/>
          <w:color w:val="393C42"/>
          <w:szCs w:val="20"/>
        </w:rPr>
        <w:t>구성</w:t>
      </w:r>
      <w:r w:rsidR="00CF7FF7" w:rsidRPr="00376E06">
        <w:rPr>
          <w:rFonts w:ascii="Times New Roman" w:hAnsi="Times New Roman" w:cs="Times New Roman"/>
          <w:color w:val="393C42"/>
          <w:szCs w:val="20"/>
        </w:rPr>
        <w:t>했다</w:t>
      </w:r>
      <w:r w:rsidR="00CF7FF7" w:rsidRPr="00376E06">
        <w:rPr>
          <w:rFonts w:ascii="Times New Roman" w:hAnsi="Times New Roman" w:cs="Times New Roman"/>
          <w:color w:val="393C42"/>
          <w:szCs w:val="20"/>
        </w:rPr>
        <w:t>.</w:t>
      </w:r>
    </w:p>
    <w:p w14:paraId="23D0C55E" w14:textId="2A81769D" w:rsidR="00E20EB8" w:rsidRPr="00376E06" w:rsidRDefault="00E20EB8" w:rsidP="00AA52A0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376E0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lastRenderedPageBreak/>
        <w:t xml:space="preserve">□ </w:t>
      </w:r>
      <w:r w:rsidRPr="00376E06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해당 데이터는 </w:t>
      </w:r>
      <w:proofErr w:type="spellStart"/>
      <w:r w:rsidRPr="00376E06">
        <w:rPr>
          <w:rFonts w:ascii="맑은 고딕" w:eastAsia="맑은 고딕" w:hAnsi="맑은 고딕" w:cs="굴림"/>
          <w:color w:val="000000" w:themeColor="text1"/>
          <w:kern w:val="0"/>
          <w:szCs w:val="20"/>
        </w:rPr>
        <w:t>한국지능정보사회진흥원</w:t>
      </w:r>
      <w:proofErr w:type="spellEnd"/>
      <w:r w:rsidRPr="00376E06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(NIA)의 </w:t>
      </w:r>
      <w:proofErr w:type="spellStart"/>
      <w:r w:rsidRPr="00376E06">
        <w:rPr>
          <w:rFonts w:ascii="맑은 고딕" w:eastAsia="맑은 고딕" w:hAnsi="맑은 고딕" w:cs="굴림"/>
          <w:color w:val="000000" w:themeColor="text1"/>
          <w:kern w:val="0"/>
          <w:szCs w:val="20"/>
        </w:rPr>
        <w:t>빅데이터센터구축사업을</w:t>
      </w:r>
      <w:proofErr w:type="spellEnd"/>
      <w:r w:rsidRPr="00376E06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통해, 한국문화정보원 </w:t>
      </w:r>
      <w:proofErr w:type="spellStart"/>
      <w:r w:rsidRPr="00376E06">
        <w:rPr>
          <w:rFonts w:ascii="맑은 고딕" w:eastAsia="맑은 고딕" w:hAnsi="맑은 고딕" w:cs="굴림"/>
          <w:color w:val="000000" w:themeColor="text1"/>
          <w:kern w:val="0"/>
          <w:szCs w:val="20"/>
        </w:rPr>
        <w:t>문화빅데이터플랫폼</w:t>
      </w:r>
      <w:proofErr w:type="spellEnd"/>
      <w:r w:rsidRPr="00376E06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마켓C </w:t>
      </w:r>
      <w:hyperlink r:id="rId12" w:tgtFrame="_blank" w:history="1">
        <w:r w:rsidRPr="00376E06">
          <w:rPr>
            <w:rStyle w:val="a4"/>
            <w:szCs w:val="20"/>
          </w:rPr>
          <w:t>www.bigdata-culture.k</w:t>
        </w:r>
        <w:r w:rsidRPr="00376E06">
          <w:rPr>
            <w:rStyle w:val="a4"/>
          </w:rPr>
          <w:t>r</w:t>
        </w:r>
      </w:hyperlink>
      <w:r w:rsidRPr="00376E06">
        <w:rPr>
          <w:rFonts w:ascii="맑은 고딕" w:eastAsia="맑은 고딕" w:hAnsi="맑은 고딕" w:cs="굴림"/>
          <w:color w:val="000000" w:themeColor="text1"/>
          <w:kern w:val="0"/>
          <w:szCs w:val="20"/>
        </w:rPr>
        <w:t>에서도 공개되고 있다.</w:t>
      </w:r>
    </w:p>
    <w:p w14:paraId="1CDA1AD8" w14:textId="77777777" w:rsidR="001A3DF4" w:rsidRPr="00376E06" w:rsidRDefault="001A3DF4" w:rsidP="00AA52A0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</w:p>
    <w:p w14:paraId="50BB81A3" w14:textId="0AA19F04" w:rsidR="00BA07A2" w:rsidRPr="00376E06" w:rsidRDefault="00BA07A2" w:rsidP="00BA07A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</w:pPr>
      <w:bookmarkStart w:id="1" w:name="_Hlk168847422"/>
      <w:r w:rsidRPr="00376E06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■</w:t>
      </w:r>
      <w:r w:rsidRPr="00376E06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8915E0" w:rsidRPr="00376E06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부문</w:t>
      </w:r>
      <w:r w:rsidR="007C37D7" w:rsidRPr="00376E06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∙</w:t>
      </w:r>
      <w:r w:rsidR="008075CB" w:rsidRPr="00376E06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활동</w:t>
      </w:r>
      <w:r w:rsidR="008915E0" w:rsidRPr="00376E06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별</w:t>
      </w:r>
      <w:proofErr w:type="spellEnd"/>
      <w:r w:rsidR="008915E0" w:rsidRPr="00376E06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 </w:t>
      </w:r>
      <w:proofErr w:type="gramStart"/>
      <w:r w:rsidR="008915E0" w:rsidRPr="00376E06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비교</w:t>
      </w:r>
      <w:r w:rsidR="00D3575B" w:rsidRPr="00376E06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 </w:t>
      </w:r>
      <w:r w:rsidR="00400EDA" w:rsidRPr="00376E06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:</w:t>
      </w:r>
      <w:proofErr w:type="gramEnd"/>
      <w:r w:rsidR="00400EDA" w:rsidRPr="00376E06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r w:rsidR="00400EDA" w:rsidRPr="00376E06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상위 </w:t>
      </w:r>
      <w:r w:rsidR="00400EDA" w:rsidRPr="00376E06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25</w:t>
      </w:r>
      <w:r w:rsidR="00400EDA" w:rsidRPr="00376E06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개 </w:t>
      </w:r>
      <w:r w:rsidR="008075CB" w:rsidRPr="00376E06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활동</w:t>
      </w:r>
      <w:r w:rsidR="007C37D7" w:rsidRPr="00376E06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 </w:t>
      </w:r>
      <w:r w:rsidR="00400EDA" w:rsidRPr="00376E06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중 </w:t>
      </w:r>
      <w:proofErr w:type="spellStart"/>
      <w:r w:rsidR="00400EDA" w:rsidRPr="00376E06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오락·휴식</w:t>
      </w:r>
      <w:proofErr w:type="spellEnd"/>
      <w:r w:rsidR="002B464F" w:rsidRPr="00376E06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 부문이</w:t>
      </w:r>
      <w:r w:rsidR="00400EDA" w:rsidRPr="00376E06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 </w:t>
      </w:r>
      <w:r w:rsidR="00400EDA" w:rsidRPr="00376E06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10</w:t>
      </w:r>
      <w:r w:rsidR="00400EDA" w:rsidRPr="00376E06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개</w:t>
      </w:r>
    </w:p>
    <w:p w14:paraId="0430483F" w14:textId="53FFCB78" w:rsidR="00B110BE" w:rsidRPr="00376E06" w:rsidRDefault="00BA07A2" w:rsidP="00CD2B4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bookmarkStart w:id="2" w:name="_Hlk168894525"/>
      <w:bookmarkEnd w:id="1"/>
      <w:r w:rsidRPr="00376E0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bookmarkEnd w:id="2"/>
      <w:r w:rsidRPr="00376E0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8915E0" w:rsidRPr="00376E0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우리나라</w:t>
      </w:r>
      <w:r w:rsidR="008915E0"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사람이 가장 많이 하는 여가활동은 단연 산책∙걷기였다</w:t>
      </w:r>
      <w:r w:rsidR="008915E0" w:rsidRPr="00376E06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[</w:t>
      </w:r>
      <w:r w:rsidR="00C40F90" w:rsidRPr="00376E06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표</w:t>
      </w:r>
      <w:r w:rsidR="008915E0" w:rsidRPr="00376E06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]</w:t>
      </w:r>
      <w:r w:rsidR="008915E0"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. 2명 중 1명(47%)이 3개월 내 한 번 이상 경험한 </w:t>
      </w:r>
      <w:r w:rsidR="002F6CB5"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8915E0"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국민 여가활동</w:t>
      </w:r>
      <w:r w:rsidR="002F6CB5"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8915E0"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이다. 그 다음은 </w:t>
      </w:r>
      <w:proofErr w:type="spellStart"/>
      <w:r w:rsidR="008915E0"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영상콘텐츠시청</w:t>
      </w:r>
      <w:proofErr w:type="spellEnd"/>
      <w:r w:rsidR="008915E0"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(41%), 국내여행(40%), 쇼핑(38%), 낮잠자기(35%) 순으로 상위 5개 활동 중 국내여행을 제외한 4개가 오락∙휴식 부문이었다.</w:t>
      </w:r>
    </w:p>
    <w:p w14:paraId="6C500755" w14:textId="06F483D8" w:rsidR="00C72100" w:rsidRPr="00376E06" w:rsidRDefault="008515DC" w:rsidP="00C72100">
      <w:pPr>
        <w:pStyle w:val="af"/>
        <w:jc w:val="center"/>
      </w:pPr>
      <w:r>
        <w:rPr>
          <w:noProof/>
        </w:rPr>
        <w:drawing>
          <wp:inline distT="0" distB="0" distL="0" distR="0" wp14:anchorId="6D72B468" wp14:editId="31C0AAC8">
            <wp:extent cx="5251123" cy="6219825"/>
            <wp:effectExtent l="0" t="0" r="6985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(표)지난 3개월 여가활동 경험률 Top25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5801" cy="623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97B45" w14:textId="153F30ED" w:rsidR="00B31A0E" w:rsidRPr="00376E06" w:rsidRDefault="003C768F" w:rsidP="008915E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376E0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lastRenderedPageBreak/>
        <w:t xml:space="preserve">○ </w:t>
      </w:r>
      <w:r w:rsidR="00D3692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8915E0"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오락∙휴식 쏠림</w:t>
      </w:r>
      <w:r w:rsidR="00D3692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8915E0"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현상은 상위 25개 활동</w:t>
      </w:r>
      <w:r w:rsidR="008075CB" w:rsidRPr="00376E0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으</w:t>
      </w:r>
      <w:r w:rsidR="008915E0"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로 확대 비교해도 동일했다. 오락∙휴식 부문이 10개(40%)를 차지해, 2, 3위인 사회교류(5개), 관광·여행(4개)을 합친 것보다도 많았다. </w:t>
      </w:r>
      <w:r w:rsidR="008915E0" w:rsidRPr="00376E0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이어</w:t>
      </w:r>
      <w:r w:rsidR="008915E0"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운동·스포츠직접하기와 자기계발·자기관리가 2개씩이고, 운동·스포츠관람하기와 문화·예술관람하기가 각각 1개였다.</w:t>
      </w:r>
    </w:p>
    <w:p w14:paraId="1E956D64" w14:textId="5B97CDDC" w:rsidR="003C768F" w:rsidRPr="00376E06" w:rsidRDefault="008F7EF3" w:rsidP="008915E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376E0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</w:t>
      </w:r>
      <w:r w:rsidR="008915E0" w:rsidRPr="00376E06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문화·예술직접하기 부문은 여가활동 상위 25개</w:t>
      </w:r>
      <w:r w:rsidR="00D5299E" w:rsidRPr="00376E0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중 하</w:t>
      </w:r>
      <w:r w:rsidR="008915E0" w:rsidRPr="00376E06">
        <w:rPr>
          <w:rFonts w:ascii="맑은 고딕" w:eastAsia="맑은 고딕" w:hAnsi="맑은 고딕" w:cs="굴림"/>
          <w:color w:val="000000" w:themeColor="text1"/>
          <w:kern w:val="0"/>
          <w:szCs w:val="20"/>
        </w:rPr>
        <w:t>나도</w:t>
      </w:r>
      <w:r w:rsidR="003646DD" w:rsidRPr="00376E0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해당되지</w:t>
      </w:r>
      <w:r w:rsidR="008915E0" w:rsidRPr="00376E06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3646DD" w:rsidRPr="00376E0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않았</w:t>
      </w:r>
      <w:r w:rsidR="008915E0" w:rsidRPr="00376E06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다. 문화예술관람하기도 극히 대중적인 </w:t>
      </w:r>
      <w:r w:rsidR="008075CB" w:rsidRPr="00376E0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여가</w:t>
      </w:r>
      <w:r w:rsidR="008915E0" w:rsidRPr="00376E06">
        <w:rPr>
          <w:rFonts w:ascii="맑은 고딕" w:eastAsia="맑은 고딕" w:hAnsi="맑은 고딕" w:cs="굴림"/>
          <w:color w:val="000000" w:themeColor="text1"/>
          <w:kern w:val="0"/>
          <w:szCs w:val="20"/>
        </w:rPr>
        <w:t>활동인 영화관 관람 1개뿐이었음을 고려하면 문화예술</w:t>
      </w:r>
      <w:r w:rsidR="003646DD" w:rsidRPr="00376E0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3646DD" w:rsidRPr="00376E06">
        <w:rPr>
          <w:rFonts w:ascii="맑은 고딕" w:eastAsia="맑은 고딕" w:hAnsi="맑은 고딕" w:cs="굴림"/>
          <w:color w:val="000000" w:themeColor="text1"/>
          <w:kern w:val="0"/>
          <w:szCs w:val="20"/>
        </w:rPr>
        <w:t>2</w:t>
      </w:r>
      <w:r w:rsidR="003646DD" w:rsidRPr="00376E0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개 부문</w:t>
      </w:r>
      <w:r w:rsidR="00D5299E" w:rsidRPr="00376E0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(</w:t>
      </w:r>
      <w:r w:rsidR="005B76B7" w:rsidRPr="00376E0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관람</w:t>
      </w:r>
      <w:r w:rsidR="00414149" w:rsidRPr="00376E0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하기,</w:t>
      </w:r>
      <w:r w:rsidR="005B76B7" w:rsidRPr="00376E0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직접 하기</w:t>
      </w:r>
      <w:r w:rsidR="00D5299E" w:rsidRPr="00376E0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)은</w:t>
      </w:r>
      <w:r w:rsidR="00414149" w:rsidRPr="00376E0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모두 </w:t>
      </w:r>
      <w:r w:rsidR="00414149" w:rsidRPr="00376E06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국민 여가생활에서 </w:t>
      </w:r>
      <w:r w:rsidR="00414149" w:rsidRPr="00376E0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사실상 </w:t>
      </w:r>
      <w:r w:rsidR="008915E0" w:rsidRPr="00376E06">
        <w:rPr>
          <w:rFonts w:ascii="맑은 고딕" w:eastAsia="맑은 고딕" w:hAnsi="맑은 고딕" w:cs="굴림"/>
          <w:color w:val="000000" w:themeColor="text1"/>
          <w:kern w:val="0"/>
          <w:szCs w:val="20"/>
        </w:rPr>
        <w:t>불모지다.</w:t>
      </w:r>
    </w:p>
    <w:p w14:paraId="24E0BDE8" w14:textId="77777777" w:rsidR="009E72D2" w:rsidRPr="00376E06" w:rsidRDefault="009E72D2" w:rsidP="00CD2B4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5EFFE961" w14:textId="20B0E0A4" w:rsidR="006D0A64" w:rsidRPr="00376E06" w:rsidRDefault="009E72D2" w:rsidP="00CD2B4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</w:pPr>
      <w:r w:rsidRPr="00376E06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■</w:t>
      </w:r>
      <w:r w:rsidRPr="00376E06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r w:rsidR="00F92053" w:rsidRPr="00376E06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여성, 여가활동에서 남성보다 더 다양한 경험과 높은 만족도 보</w:t>
      </w:r>
      <w:r w:rsidR="00F92053" w:rsidRPr="00376E06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여</w:t>
      </w:r>
    </w:p>
    <w:p w14:paraId="75F37E87" w14:textId="14E663CD" w:rsidR="00376E06" w:rsidRPr="00376E06" w:rsidRDefault="009E72D2" w:rsidP="008915E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376E0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="008915E0" w:rsidRPr="00376E0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8915E0"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여가활동의 다양성에</w:t>
      </w:r>
      <w:r w:rsidR="00414149" w:rsidRPr="00376E0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</w:t>
      </w:r>
      <w:r w:rsidR="008915E0"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남녀간 차이가 매우 컸다. 여가활동 상위 25개 중 22개에서 여성의 </w:t>
      </w:r>
      <w:proofErr w:type="spellStart"/>
      <w:r w:rsidR="008915E0"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경험률이</w:t>
      </w:r>
      <w:proofErr w:type="spellEnd"/>
      <w:r w:rsidR="008915E0"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더 높았다. </w:t>
      </w:r>
      <w:r w:rsidR="008915E0" w:rsidRPr="00376E0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여성은</w:t>
      </w:r>
      <w:r w:rsidR="008915E0"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특히 수다·잡담하기(33%, 남성 대비 +22%p), 쇼핑(48%, +19%p), 맛집·카페탐방(38%, +1</w:t>
      </w:r>
      <w:r w:rsidR="003646DD"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</w:t>
      </w:r>
      <w:r w:rsidR="008915E0"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%p), 산책·걷기(54%, +1</w:t>
      </w:r>
      <w:r w:rsidR="003646DD"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</w:t>
      </w:r>
      <w:r w:rsidR="008915E0"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%p), 가족·친지만</w:t>
      </w:r>
      <w:r w:rsidR="003646DD" w:rsidRPr="00376E0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남</w:t>
      </w:r>
      <w:r w:rsidR="008915E0"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</w:t>
      </w:r>
      <w:r w:rsidR="003646DD"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40</w:t>
      </w:r>
      <w:r w:rsidR="008915E0"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%, +11%p), SNS·인터넷커뮤니티</w:t>
      </w:r>
      <w:r w:rsidR="004522A8" w:rsidRPr="00376E0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활동</w:t>
      </w:r>
      <w:r w:rsidR="008915E0"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(23%, +10</w:t>
      </w:r>
      <w:r w:rsidR="003646DD"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</w:t>
      </w:r>
      <w:r w:rsidR="008915E0"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p) 활동 경험이 많았다.</w:t>
      </w:r>
    </w:p>
    <w:p w14:paraId="675B54C3" w14:textId="79611108" w:rsidR="00376E06" w:rsidRPr="00376E06" w:rsidRDefault="008075CB" w:rsidP="00376E0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376E0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8915E0" w:rsidRPr="00376E0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남성은</w:t>
      </w:r>
      <w:r w:rsidR="008915E0"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게임(26%</w:t>
      </w:r>
      <w:r w:rsidR="00151DCB"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</w:t>
      </w:r>
      <w:r w:rsidR="00151DCB" w:rsidRPr="00376E0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여성 대비 </w:t>
      </w:r>
      <w:r w:rsidR="00151DCB"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+</w:t>
      </w:r>
      <w:r w:rsidR="00176B04"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9%p</w:t>
      </w:r>
      <w:r w:rsidR="008915E0"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), </w:t>
      </w:r>
      <w:proofErr w:type="spellStart"/>
      <w:r w:rsidR="008915E0"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국내프로스포츠영상시청</w:t>
      </w:r>
      <w:proofErr w:type="spellEnd"/>
      <w:r w:rsidR="008915E0"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(24%</w:t>
      </w:r>
      <w:r w:rsidR="00176B04"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, +9%p</w:t>
      </w:r>
      <w:r w:rsidR="008915E0"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), 등산(18%</w:t>
      </w:r>
      <w:r w:rsidR="00176B04"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, +4%p</w:t>
      </w:r>
      <w:r w:rsidR="008915E0"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176B04"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3</w:t>
      </w:r>
      <w:r w:rsidR="00176B04" w:rsidRPr="00376E0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개 요소</w:t>
      </w:r>
      <w:r w:rsidR="008915E0" w:rsidRPr="00376E0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에서만 여성보다</w:t>
      </w:r>
      <w:r w:rsidR="008915E0"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8915E0"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경험률이</w:t>
      </w:r>
      <w:proofErr w:type="spellEnd"/>
      <w:r w:rsidR="008915E0"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8915E0" w:rsidRPr="00376E0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높았</w:t>
      </w:r>
      <w:r w:rsidR="008915E0"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</w:t>
      </w:r>
      <w:r w:rsidR="00414149" w:rsidRPr="00376E0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남녀 모두 오락</w:t>
      </w:r>
      <w:r w:rsidR="00414149"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·</w:t>
      </w:r>
      <w:r w:rsidR="00414149" w:rsidRPr="00376E0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휴식과 </w:t>
      </w:r>
      <w:r w:rsidR="00414149"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사회교류</w:t>
      </w:r>
      <w:r w:rsidR="00414149" w:rsidRPr="00376E0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부문에 쏠렸다는 점에는 차이가 없었다.</w:t>
      </w:r>
      <w:r w:rsidR="00376E06"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</w:p>
    <w:p w14:paraId="3180590E" w14:textId="77777777" w:rsidR="00376E06" w:rsidRPr="00376E06" w:rsidRDefault="00376E06" w:rsidP="00376E0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</w:pPr>
    </w:p>
    <w:p w14:paraId="1E3DA695" w14:textId="7311A3AF" w:rsidR="008915E0" w:rsidRPr="00376E06" w:rsidRDefault="00376E06" w:rsidP="008915E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</w:pPr>
      <w:r w:rsidRPr="00376E06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■</w:t>
      </w:r>
      <w:r w:rsidRPr="00376E06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여성</w:t>
      </w:r>
      <w:r w:rsidRPr="00376E06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의 여가생활,</w:t>
      </w:r>
      <w:r w:rsidRPr="00376E06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r w:rsidRPr="00376E06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남성보다 나아</w:t>
      </w:r>
    </w:p>
    <w:p w14:paraId="17665627" w14:textId="1F8B268F" w:rsidR="006624BC" w:rsidRPr="00376E06" w:rsidRDefault="009D00FC" w:rsidP="008915E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376E0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 여성의</w:t>
      </w:r>
      <w:r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실제 여가시간은 남성보다 짧지만</w:t>
      </w:r>
      <w:r w:rsidR="00376E06" w:rsidRPr="00376E0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충분하다는 인식</w:t>
      </w:r>
      <w:r w:rsidR="008F7EF3" w:rsidRPr="00376E0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과</w:t>
      </w:r>
      <w:r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체감 만족도는 모두 </w:t>
      </w:r>
      <w:r w:rsidR="00AA4217" w:rsidRPr="00376E0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높았</w:t>
      </w:r>
      <w:r w:rsidR="004B59E5" w:rsidRPr="00376E0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</w:t>
      </w:r>
      <w:r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(참고. </w:t>
      </w:r>
      <w:hyperlink r:id="rId14" w:history="1">
        <w:r w:rsidRPr="00376E06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여가시간</w:t>
        </w:r>
      </w:hyperlink>
      <w:r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8F7EF3" w:rsidRPr="00376E06">
        <w:rPr>
          <w:rFonts w:ascii="맑은 고딕" w:eastAsia="맑은 고딕" w:hAnsi="맑은 고딕" w:cs="굴림"/>
          <w:color w:val="000000" w:themeColor="text1"/>
          <w:kern w:val="0"/>
          <w:szCs w:val="20"/>
        </w:rPr>
        <w:t>24.05.16</w:t>
      </w:r>
      <w:r w:rsidR="008F7EF3" w:rsidRPr="00376E0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8F7EF3"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hyperlink r:id="rId15" w:history="1">
        <w:r w:rsidR="003646DD" w:rsidRPr="00376E06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여가시간 충</w:t>
        </w:r>
        <w:r w:rsidRPr="00376E06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분도</w:t>
        </w:r>
      </w:hyperlink>
      <w:r w:rsidR="008F7EF3"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8F7EF3" w:rsidRPr="00376E06">
        <w:rPr>
          <w:rFonts w:ascii="맑은 고딕" w:eastAsia="맑은 고딕" w:hAnsi="맑은 고딕" w:cs="굴림"/>
          <w:color w:val="000000" w:themeColor="text1"/>
          <w:kern w:val="0"/>
          <w:szCs w:val="20"/>
        </w:rPr>
        <w:t>24.06.11,</w:t>
      </w:r>
      <w:r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hyperlink r:id="rId16" w:history="1">
        <w:r w:rsidR="003646DD" w:rsidRPr="00376E06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여가생활 체감 만</w:t>
        </w:r>
        <w:r w:rsidRPr="00376E06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족도</w:t>
        </w:r>
      </w:hyperlink>
      <w:r w:rsidR="008F7EF3"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8F7EF3" w:rsidRPr="00376E06">
        <w:rPr>
          <w:rFonts w:ascii="맑은 고딕" w:eastAsia="맑은 고딕" w:hAnsi="맑은 고딕" w:cs="굴림"/>
          <w:color w:val="000000" w:themeColor="text1"/>
          <w:kern w:val="0"/>
          <w:szCs w:val="20"/>
        </w:rPr>
        <w:t>24.07.10</w:t>
      </w:r>
      <w:r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). </w:t>
      </w:r>
      <w:r w:rsidR="004B59E5"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이는 여성의 생활(근로 포함) 시간 조정 임의성이 남성보다 </w:t>
      </w:r>
      <w:r w:rsidR="004B59E5" w:rsidRPr="00376E0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크</w:t>
      </w:r>
      <w:r w:rsidR="004B59E5"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기 때문으로 해석됐</w:t>
      </w:r>
      <w:r w:rsidR="001870A8" w:rsidRPr="00376E0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4B59E5" w:rsidRPr="00376E0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여기에</w:t>
      </w:r>
      <w:r w:rsidR="004B59E5"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4B59E5" w:rsidRPr="00376E0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더해 </w:t>
      </w:r>
      <w:r w:rsidR="004B59E5"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평소 향유하는 여가활동</w:t>
      </w:r>
      <w:r w:rsidR="00376E06" w:rsidRPr="00376E0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 다양하고 </w:t>
      </w:r>
      <w:r w:rsidR="00376E06"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수다·잡담하기</w:t>
      </w:r>
      <w:r w:rsidR="00376E06" w:rsidRPr="00376E0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 쇼핑,</w:t>
      </w:r>
      <w:r w:rsidR="00376E06"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맛집·카페탐방</w:t>
      </w:r>
      <w:r w:rsidR="00376E06" w:rsidRPr="00376E0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등은 친밀한 관계</w:t>
      </w:r>
      <w:r w:rsidR="002D444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및 </w:t>
      </w:r>
      <w:r w:rsidR="00376E06" w:rsidRPr="00376E0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긍정적 경험으로 연결되어 </w:t>
      </w:r>
      <w:r w:rsidR="004B59E5"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상대적으로 만족도 또한 </w:t>
      </w:r>
      <w:r w:rsidR="00376E06" w:rsidRPr="00376E0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높은 것으로 </w:t>
      </w:r>
      <w:r w:rsidR="004B59E5" w:rsidRPr="00376E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보인다.</w:t>
      </w:r>
    </w:p>
    <w:p w14:paraId="50695C08" w14:textId="6233E948" w:rsidR="006D4DAD" w:rsidRDefault="006D4DAD" w:rsidP="006D4DA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7C894A6A" w14:textId="77777777" w:rsidR="002D4445" w:rsidRPr="00376E06" w:rsidRDefault="002D4445" w:rsidP="006D4DA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376E06" w14:paraId="18110257" w14:textId="77777777" w:rsidTr="00C014DA">
        <w:trPr>
          <w:trHeight w:val="1976"/>
          <w:jc w:val="center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65CA5B" w14:textId="77777777" w:rsidR="009839BA" w:rsidRPr="00376E06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376E0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컨슈머인사이트는</w:t>
            </w:r>
            <w:proofErr w:type="spellEnd"/>
            <w:r w:rsidRPr="00376E0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376E0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비대면조사</w:t>
            </w:r>
            <w:r w:rsidRPr="00376E0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>에</w:t>
            </w:r>
            <w:proofErr w:type="spellEnd"/>
            <w:r w:rsidRPr="00376E0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 </w:t>
            </w:r>
            <w:r w:rsidRPr="00376E0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효율적</w:t>
            </w:r>
            <w:r w:rsidRPr="00376E0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인 </w:t>
            </w:r>
            <w:r w:rsidRPr="00376E06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대규모 온라인패널</w:t>
            </w:r>
            <w:r w:rsidRPr="00376E0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통해 </w:t>
            </w:r>
            <w:r w:rsidRPr="00376E06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자동차, 이동통신, 쇼핑/유통, 관광/여행, 금융</w:t>
            </w:r>
            <w:r w:rsidRPr="00376E0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등 다양한 산업에서 요구되는 </w:t>
            </w:r>
            <w:r w:rsidRPr="00376E06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전문적이고 과학적인 리서치 서비스</w:t>
            </w:r>
            <w:r w:rsidRPr="00376E0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를 제공하고 있습니다. </w:t>
            </w:r>
            <w:r w:rsidRPr="00376E0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다양한 빅데이터</w:t>
            </w:r>
            <w:r w:rsidRPr="00376E0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를 </w:t>
            </w:r>
            <w:r w:rsidRPr="00376E0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패널 리서치 데이터</w:t>
            </w:r>
            <w:r w:rsidRPr="00376E0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와 </w:t>
            </w:r>
            <w:r w:rsidRPr="00376E0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융복합 연계</w:t>
            </w:r>
            <w:r w:rsidRPr="00376E0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Pr="00376E0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100% 모바일 기반</w:t>
            </w:r>
            <w:r w:rsidRPr="00376E0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으로 </w:t>
            </w:r>
            <w:r w:rsidRPr="00376E0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전국민 표본 대표성</w:t>
            </w:r>
            <w:r w:rsidRPr="00376E0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을 가진</w:t>
            </w:r>
            <w:r w:rsidRPr="00376E0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376E0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조사 플랫폼 '</w:t>
            </w:r>
            <w:proofErr w:type="spellStart"/>
            <w:r w:rsidRPr="00376E0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국대패널</w:t>
            </w:r>
            <w:proofErr w:type="spellEnd"/>
            <w:r w:rsidRPr="00376E0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'</w:t>
            </w:r>
            <w:r w:rsidRPr="00376E0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</w:t>
            </w:r>
            <w:proofErr w:type="spellStart"/>
            <w:r w:rsidRPr="00376E0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론칭</w:t>
            </w:r>
            <w:r w:rsidRPr="00376E0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하고</w:t>
            </w:r>
            <w:proofErr w:type="spellEnd"/>
            <w:r w:rsidRPr="00376E0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r w:rsidRPr="00376E0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조사업계 누구나 사용할 수 있도록 개방</w:t>
            </w:r>
            <w:r w:rsidRPr="00376E0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했습니다.</w:t>
            </w:r>
          </w:p>
        </w:tc>
      </w:tr>
    </w:tbl>
    <w:p w14:paraId="5F93920E" w14:textId="7E2676E3" w:rsidR="00D4526B" w:rsidRPr="00376E06" w:rsidRDefault="00D4526B" w:rsidP="00D4526B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376E06">
        <w:rPr>
          <w:rFonts w:ascii="맑은 고딕" w:eastAsia="굴림" w:hAnsi="굴림" w:cs="굴림" w:hint="eastAsia"/>
          <w:color w:val="000000"/>
          <w:kern w:val="0"/>
          <w:szCs w:val="20"/>
        </w:rPr>
        <w:lastRenderedPageBreak/>
        <w:t>이</w:t>
      </w:r>
      <w:r w:rsidRPr="00376E0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76E06">
        <w:rPr>
          <w:rFonts w:ascii="맑은 고딕" w:eastAsia="굴림" w:hAnsi="굴림" w:cs="굴림"/>
          <w:color w:val="000000"/>
          <w:kern w:val="0"/>
          <w:szCs w:val="20"/>
        </w:rPr>
        <w:t>결과는</w:t>
      </w:r>
      <w:r w:rsidRPr="00376E0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76E06">
        <w:rPr>
          <w:rFonts w:ascii="맑은 고딕" w:eastAsia="굴림" w:hAnsi="굴림" w:cs="굴림"/>
          <w:color w:val="000000"/>
          <w:kern w:val="0"/>
          <w:szCs w:val="20"/>
        </w:rPr>
        <w:t>컨슈머인사이트</w:t>
      </w:r>
      <w:r w:rsidRPr="00376E0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76E06">
        <w:rPr>
          <w:rFonts w:ascii="맑은 고딕" w:eastAsia="굴림" w:hAnsi="굴림" w:cs="굴림"/>
          <w:color w:val="000000"/>
          <w:kern w:val="0"/>
          <w:szCs w:val="20"/>
        </w:rPr>
        <w:t>소비자동향연구소가</w:t>
      </w:r>
      <w:r w:rsidRPr="00376E0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76E06">
        <w:rPr>
          <w:rFonts w:ascii="맑은 고딕" w:eastAsia="굴림" w:hAnsi="굴림" w:cs="굴림"/>
          <w:color w:val="000000"/>
          <w:kern w:val="0"/>
          <w:szCs w:val="20"/>
        </w:rPr>
        <w:t>매주</w:t>
      </w:r>
      <w:r w:rsidRPr="00376E0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7E3149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만</w:t>
      </w:r>
      <w:r w:rsidR="007E3149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 w:rsidRPr="00376E06">
        <w:rPr>
          <w:rFonts w:ascii="맑은 고딕" w:eastAsia="굴림" w:hAnsi="굴림" w:cs="굴림"/>
          <w:color w:val="000000"/>
          <w:kern w:val="0"/>
          <w:szCs w:val="20"/>
        </w:rPr>
        <w:t>19~69</w:t>
      </w:r>
      <w:r w:rsidR="007E3149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세</w:t>
      </w:r>
      <w:r w:rsidR="007E3149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남녀</w:t>
      </w:r>
      <w:r w:rsidRPr="00376E06">
        <w:rPr>
          <w:rFonts w:ascii="맑은 고딕" w:eastAsia="굴림" w:hAnsi="굴림" w:cs="굴림"/>
          <w:color w:val="000000"/>
          <w:kern w:val="0"/>
          <w:szCs w:val="20"/>
        </w:rPr>
        <w:t xml:space="preserve"> 500</w:t>
      </w:r>
      <w:r w:rsidRPr="00376E06">
        <w:rPr>
          <w:rFonts w:ascii="맑은 고딕" w:eastAsia="굴림" w:hAnsi="굴림" w:cs="굴림"/>
          <w:color w:val="000000"/>
          <w:kern w:val="0"/>
          <w:szCs w:val="20"/>
        </w:rPr>
        <w:t>명</w:t>
      </w:r>
      <w:r w:rsidRPr="00376E06">
        <w:rPr>
          <w:rFonts w:ascii="맑은 고딕" w:eastAsia="굴림" w:hAnsi="굴림" w:cs="굴림"/>
          <w:color w:val="000000"/>
          <w:kern w:val="0"/>
          <w:szCs w:val="20"/>
        </w:rPr>
        <w:t>(</w:t>
      </w:r>
      <w:r w:rsidRPr="00376E06">
        <w:rPr>
          <w:rFonts w:ascii="맑은 고딕" w:eastAsia="굴림" w:hAnsi="굴림" w:cs="굴림"/>
          <w:color w:val="000000"/>
          <w:kern w:val="0"/>
          <w:szCs w:val="20"/>
        </w:rPr>
        <w:t>연간</w:t>
      </w:r>
      <w:r w:rsidRPr="00376E06">
        <w:rPr>
          <w:rFonts w:ascii="맑은 고딕" w:eastAsia="굴림" w:hAnsi="굴림" w:cs="굴림"/>
          <w:color w:val="000000"/>
          <w:kern w:val="0"/>
          <w:szCs w:val="20"/>
        </w:rPr>
        <w:t xml:space="preserve"> 2</w:t>
      </w:r>
      <w:r w:rsidRPr="00376E06">
        <w:rPr>
          <w:rFonts w:ascii="맑은 고딕" w:eastAsia="굴림" w:hAnsi="굴림" w:cs="굴림"/>
          <w:color w:val="000000"/>
          <w:kern w:val="0"/>
          <w:szCs w:val="20"/>
        </w:rPr>
        <w:t>만</w:t>
      </w:r>
      <w:r w:rsidRPr="00376E06">
        <w:rPr>
          <w:rFonts w:ascii="맑은 고딕" w:eastAsia="굴림" w:hAnsi="굴림" w:cs="굴림"/>
          <w:color w:val="000000"/>
          <w:kern w:val="0"/>
          <w:szCs w:val="20"/>
        </w:rPr>
        <w:t>6000</w:t>
      </w:r>
      <w:r w:rsidRPr="00376E06">
        <w:rPr>
          <w:rFonts w:ascii="맑은 고딕" w:eastAsia="굴림" w:hAnsi="굴림" w:cs="굴림"/>
          <w:color w:val="000000"/>
          <w:kern w:val="0"/>
          <w:szCs w:val="20"/>
        </w:rPr>
        <w:t>명</w:t>
      </w:r>
      <w:r w:rsidRPr="00376E0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76E06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Pr="00376E06">
        <w:rPr>
          <w:rFonts w:ascii="맑은 고딕" w:eastAsia="굴림" w:hAnsi="굴림" w:cs="굴림"/>
          <w:color w:val="000000"/>
          <w:kern w:val="0"/>
          <w:szCs w:val="20"/>
        </w:rPr>
        <w:t>)</w:t>
      </w:r>
      <w:r w:rsidRPr="00376E06">
        <w:rPr>
          <w:rFonts w:ascii="맑은 고딕" w:eastAsia="굴림" w:hAnsi="굴림" w:cs="굴림"/>
          <w:color w:val="000000"/>
          <w:kern w:val="0"/>
          <w:szCs w:val="20"/>
        </w:rPr>
        <w:t>을</w:t>
      </w:r>
      <w:r w:rsidRPr="00376E0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76E06">
        <w:rPr>
          <w:rFonts w:ascii="맑은 고딕" w:eastAsia="굴림" w:hAnsi="굴림" w:cs="굴림"/>
          <w:color w:val="000000"/>
          <w:kern w:val="0"/>
          <w:szCs w:val="20"/>
        </w:rPr>
        <w:t>대상으로</w:t>
      </w:r>
      <w:r w:rsidRPr="00376E0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76E06">
        <w:rPr>
          <w:rFonts w:ascii="맑은 고딕" w:eastAsia="굴림" w:hAnsi="굴림" w:cs="굴림"/>
          <w:color w:val="000000"/>
          <w:kern w:val="0"/>
          <w:szCs w:val="20"/>
        </w:rPr>
        <w:t>수행하는</w:t>
      </w:r>
      <w:r w:rsidRPr="00376E0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2D4445">
        <w:rPr>
          <w:rFonts w:ascii="맑은 고딕" w:eastAsia="굴림" w:hAnsi="굴림" w:cs="굴림"/>
          <w:color w:val="000000"/>
          <w:kern w:val="0"/>
          <w:szCs w:val="20"/>
        </w:rPr>
        <w:t>‘</w:t>
      </w:r>
      <w:r w:rsidR="007E3149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여가문화체육</w:t>
      </w:r>
      <w:r w:rsidR="007E3149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376E06">
        <w:rPr>
          <w:rFonts w:ascii="맑은 고딕" w:eastAsia="굴림" w:hAnsi="굴림" w:cs="굴림"/>
          <w:color w:val="000000"/>
          <w:kern w:val="0"/>
          <w:szCs w:val="20"/>
        </w:rPr>
        <w:t>주례</w:t>
      </w:r>
      <w:r w:rsidRPr="00376E0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76E06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="002D4445">
        <w:rPr>
          <w:rFonts w:ascii="맑은 고딕" w:eastAsia="굴림" w:hAnsi="굴림" w:cs="굴림"/>
          <w:color w:val="000000"/>
          <w:kern w:val="0"/>
          <w:szCs w:val="20"/>
        </w:rPr>
        <w:t>’</w:t>
      </w:r>
      <w:proofErr w:type="spellStart"/>
      <w:r w:rsidRPr="00376E06">
        <w:rPr>
          <w:rFonts w:ascii="맑은 고딕" w:eastAsia="굴림" w:hAnsi="굴림" w:cs="굴림"/>
          <w:color w:val="000000"/>
          <w:kern w:val="0"/>
          <w:szCs w:val="20"/>
        </w:rPr>
        <w:t>를</w:t>
      </w:r>
      <w:proofErr w:type="spellEnd"/>
      <w:r w:rsidRPr="00376E0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76E06">
        <w:rPr>
          <w:rFonts w:ascii="맑은 고딕" w:eastAsia="굴림" w:hAnsi="굴림" w:cs="굴림"/>
          <w:color w:val="000000"/>
          <w:kern w:val="0"/>
          <w:szCs w:val="20"/>
        </w:rPr>
        <w:t>바탕으로</w:t>
      </w:r>
      <w:r w:rsidRPr="00376E0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76E06">
        <w:rPr>
          <w:rFonts w:ascii="맑은 고딕" w:eastAsia="굴림" w:hAnsi="굴림" w:cs="굴림"/>
          <w:color w:val="000000"/>
          <w:kern w:val="0"/>
          <w:szCs w:val="20"/>
        </w:rPr>
        <w:t>한다</w:t>
      </w:r>
      <w:r w:rsidRPr="00376E06">
        <w:rPr>
          <w:rFonts w:ascii="맑은 고딕" w:eastAsia="굴림" w:hAnsi="굴림" w:cs="굴림"/>
          <w:color w:val="000000"/>
          <w:kern w:val="0"/>
          <w:szCs w:val="20"/>
        </w:rPr>
        <w:t xml:space="preserve">. </w:t>
      </w:r>
      <w:r w:rsidR="007E3149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여가에</w:t>
      </w:r>
      <w:r w:rsidR="007E3149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대한</w:t>
      </w:r>
      <w:r w:rsidR="007E3149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관심과</w:t>
      </w:r>
      <w:r w:rsidR="007E3149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경험</w:t>
      </w:r>
      <w:r w:rsidR="007E3149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,</w:t>
      </w:r>
      <w:r w:rsidR="007E3149" w:rsidRPr="00376E0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7E3149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만족도</w:t>
      </w:r>
      <w:r w:rsidR="007E3149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등</w:t>
      </w:r>
      <w:r w:rsidR="007E3149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여가</w:t>
      </w:r>
      <w:r w:rsidR="00197F23" w:rsidRPr="00376E06">
        <w:rPr>
          <w:rFonts w:ascii="Calibri" w:eastAsia="굴림" w:hAnsi="Calibri" w:cs="Calibri"/>
          <w:color w:val="000000"/>
          <w:kern w:val="0"/>
          <w:szCs w:val="20"/>
        </w:rPr>
        <w:t>∙</w:t>
      </w:r>
      <w:r w:rsidR="00197F23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문화</w:t>
      </w:r>
      <w:r w:rsidR="00197F23" w:rsidRPr="00376E06">
        <w:rPr>
          <w:rFonts w:ascii="Calibri" w:eastAsia="굴림" w:hAnsi="Calibri" w:cs="Calibri"/>
          <w:color w:val="000000"/>
          <w:kern w:val="0"/>
          <w:szCs w:val="20"/>
        </w:rPr>
        <w:t>∙</w:t>
      </w:r>
      <w:r w:rsidR="00197F23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예술</w:t>
      </w:r>
      <w:r w:rsidR="00197F23" w:rsidRPr="00376E06">
        <w:rPr>
          <w:rFonts w:ascii="Calibri" w:eastAsia="굴림" w:hAnsi="Calibri" w:cs="Calibri"/>
          <w:color w:val="000000"/>
          <w:kern w:val="0"/>
          <w:szCs w:val="20"/>
        </w:rPr>
        <w:t>∙</w:t>
      </w:r>
      <w:r w:rsidR="00197F23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스포츠</w:t>
      </w:r>
      <w:r w:rsidR="00197F23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활동</w:t>
      </w:r>
      <w:r w:rsidR="007E3149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전반에</w:t>
      </w:r>
      <w:r w:rsidR="007E3149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대해</w:t>
      </w:r>
      <w:r w:rsidR="007E3149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주</w:t>
      </w:r>
      <w:r w:rsidR="007E3149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단위로</w:t>
      </w:r>
      <w:r w:rsidR="007E3149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자료를</w:t>
      </w:r>
      <w:r w:rsidR="007E3149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수집해</w:t>
      </w:r>
      <w:r w:rsidR="007E3149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국민</w:t>
      </w:r>
      <w:r w:rsidR="007E3149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여가</w:t>
      </w:r>
      <w:r w:rsidR="00197F23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생활</w:t>
      </w:r>
      <w:r w:rsidR="007E3149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의</w:t>
      </w:r>
      <w:r w:rsidR="007E3149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197F23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현황과</w:t>
      </w:r>
      <w:r w:rsidR="00197F23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추이</w:t>
      </w:r>
      <w:r w:rsidR="007E3149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변화</w:t>
      </w:r>
      <w:r w:rsidR="00197F23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를</w:t>
      </w:r>
      <w:r w:rsidR="00197F23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197F23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포착</w:t>
      </w:r>
      <w:r w:rsidR="00E00F40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,</w:t>
      </w:r>
      <w:r w:rsidR="00E00F40" w:rsidRPr="00376E0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E00F40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분석</w:t>
      </w:r>
      <w:r w:rsidR="00197F23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할</w:t>
      </w:r>
      <w:r w:rsidR="00197F23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197F23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수</w:t>
      </w:r>
      <w:r w:rsidR="00197F23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197F23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있</w:t>
      </w:r>
      <w:r w:rsidR="007E3149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다</w:t>
      </w:r>
      <w:r w:rsidR="007E3149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.</w:t>
      </w:r>
      <w:r w:rsidR="007E3149" w:rsidRPr="00376E0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</w:p>
    <w:p w14:paraId="3B5703BE" w14:textId="77777777" w:rsidR="00DF3342" w:rsidRPr="00376E06" w:rsidRDefault="00257AB0" w:rsidP="00D4526B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376E06">
        <w:rPr>
          <w:rFonts w:ascii="맑은 고딕" w:eastAsia="굴림" w:hAnsi="굴림" w:cs="굴림"/>
          <w:color w:val="000000"/>
          <w:kern w:val="0"/>
          <w:szCs w:val="20"/>
        </w:rPr>
        <w:t>-</w:t>
      </w:r>
      <w:r w:rsidR="00DF3342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--------------------------------------------------------------------------------------------------------------------</w:t>
      </w:r>
    </w:p>
    <w:p w14:paraId="14377601" w14:textId="25194812" w:rsidR="00D4526B" w:rsidRPr="00376E06" w:rsidRDefault="00DF3342" w:rsidP="00870001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bookmarkStart w:id="3" w:name="_Hlk168995797"/>
      <w:r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Copyright </w:t>
      </w:r>
      <w:r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ⓒ</w:t>
      </w:r>
      <w:r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Consumer Insight. All rights reserved. </w:t>
      </w:r>
      <w:r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자료의</w:t>
      </w:r>
      <w:r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저작권은</w:t>
      </w:r>
      <w:r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376E06">
        <w:rPr>
          <w:rFonts w:ascii="맑은 고딕" w:eastAsia="굴림" w:hAnsi="굴림" w:cs="굴림"/>
          <w:color w:val="000000"/>
          <w:kern w:val="0"/>
          <w:szCs w:val="20"/>
        </w:rPr>
        <w:t>(</w:t>
      </w:r>
      <w:r w:rsidR="008B5D28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주</w:t>
      </w:r>
      <w:r w:rsidR="008B5D28" w:rsidRPr="00376E06">
        <w:rPr>
          <w:rFonts w:ascii="맑은 고딕" w:eastAsia="굴림" w:hAnsi="굴림" w:cs="굴림"/>
          <w:color w:val="000000"/>
          <w:kern w:val="0"/>
          <w:szCs w:val="20"/>
        </w:rPr>
        <w:t>)</w:t>
      </w:r>
      <w:proofErr w:type="spellStart"/>
      <w:r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컨슈머인사이트에</w:t>
      </w:r>
      <w:proofErr w:type="spellEnd"/>
      <w:r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있으</w:t>
      </w:r>
      <w:r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며</w:t>
      </w:r>
      <w:r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언론사의</w:t>
      </w:r>
      <w:r w:rsidR="008B5D28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직접</w:t>
      </w:r>
      <w:r w:rsidR="008B5D28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인용</w:t>
      </w:r>
      <w:r w:rsidR="008B5D28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보도</w:t>
      </w:r>
      <w:r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외</w:t>
      </w:r>
      <w:r w:rsidR="008B5D28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의</w:t>
      </w:r>
      <w:r w:rsidR="008B5D28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목적으</w:t>
      </w:r>
      <w:r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로</w:t>
      </w:r>
      <w:r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사용할</w:t>
      </w:r>
      <w:r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수</w:t>
      </w:r>
      <w:r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없</w:t>
      </w:r>
      <w:r w:rsidR="008B5D28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습니다</w:t>
      </w:r>
      <w:r w:rsidR="008B5D28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.</w:t>
      </w:r>
      <w:r w:rsidR="008B5D28" w:rsidRPr="00376E0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8B5D28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그</w:t>
      </w:r>
      <w:r w:rsidR="008B5D28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밖의</w:t>
      </w:r>
      <w:r w:rsidR="008B5D28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인용</w:t>
      </w:r>
      <w:r w:rsidR="008B5D28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및</w:t>
      </w:r>
      <w:r w:rsidR="008B5D28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재배포는</w:t>
      </w:r>
      <w:r w:rsidR="008B5D28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proofErr w:type="spellStart"/>
      <w:r w:rsidR="008B5D28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컨슈머인사이트와</w:t>
      </w:r>
      <w:proofErr w:type="spellEnd"/>
      <w:r w:rsidR="008B5D28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사전</w:t>
      </w:r>
      <w:r w:rsidR="008B5D28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협의를</w:t>
      </w:r>
      <w:r w:rsidR="008B5D28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거쳐</w:t>
      </w:r>
      <w:r w:rsidR="008B5D28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서면</w:t>
      </w:r>
      <w:r w:rsidR="008B5D28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승낙을</w:t>
      </w:r>
      <w:r w:rsidR="008B5D28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받은</w:t>
      </w:r>
      <w:r w:rsidR="008B5D28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경우에</w:t>
      </w:r>
      <w:r w:rsidR="008B5D28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한합니다</w:t>
      </w:r>
      <w:r w:rsidR="008B5D28" w:rsidRPr="00376E06">
        <w:rPr>
          <w:rFonts w:ascii="맑은 고딕" w:eastAsia="굴림" w:hAnsi="굴림" w:cs="굴림" w:hint="eastAsia"/>
          <w:color w:val="000000"/>
          <w:kern w:val="0"/>
          <w:szCs w:val="20"/>
        </w:rPr>
        <w:t>.</w:t>
      </w:r>
      <w:bookmarkEnd w:id="3"/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7"/>
        <w:gridCol w:w="2852"/>
        <w:gridCol w:w="1793"/>
      </w:tblGrid>
      <w:tr w:rsidR="00D4526B" w:rsidRPr="00376E06" w14:paraId="33F0D6AF" w14:textId="77777777" w:rsidTr="005E708A">
        <w:trPr>
          <w:trHeight w:val="486"/>
        </w:trPr>
        <w:tc>
          <w:tcPr>
            <w:tcW w:w="10092" w:type="dxa"/>
            <w:gridSpan w:val="3"/>
            <w:tcBorders>
              <w:top w:val="single" w:sz="18" w:space="0" w:color="999999"/>
              <w:left w:val="nil"/>
              <w:bottom w:val="dotted" w:sz="4" w:space="0" w:color="auto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2EB6C002" w14:textId="77777777" w:rsidR="00D4526B" w:rsidRPr="00376E06" w:rsidRDefault="00D4526B" w:rsidP="00D4526B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376E0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D4526B" w:rsidRPr="00376E06" w14:paraId="2A3287DA" w14:textId="77777777" w:rsidTr="005E708A">
        <w:trPr>
          <w:trHeight w:val="340"/>
        </w:trPr>
        <w:tc>
          <w:tcPr>
            <w:tcW w:w="5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68B5C4" w14:textId="0C0AF592" w:rsidR="00D4526B" w:rsidRPr="00376E06" w:rsidRDefault="002D4445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376E06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컨슈머인사이트 </w:t>
            </w:r>
            <w:r w:rsidR="00D4526B" w:rsidRPr="00376E06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김민화 연구위원/</w:t>
            </w:r>
            <w:proofErr w:type="spellStart"/>
            <w:proofErr w:type="gramStart"/>
            <w:r w:rsidR="00D4526B" w:rsidRPr="00376E06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Ph.D</w:t>
            </w:r>
            <w:proofErr w:type="spellEnd"/>
            <w:proofErr w:type="gramEnd"/>
          </w:p>
        </w:tc>
        <w:tc>
          <w:tcPr>
            <w:tcW w:w="2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11F0E8" w14:textId="77777777" w:rsidR="00D4526B" w:rsidRPr="00376E06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376E06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kimmh@consumerinsight.kr</w:t>
            </w:r>
          </w:p>
        </w:tc>
        <w:tc>
          <w:tcPr>
            <w:tcW w:w="1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539973" w14:textId="77777777" w:rsidR="00D4526B" w:rsidRPr="00376E06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376E06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02)6004-7643</w:t>
            </w:r>
          </w:p>
        </w:tc>
      </w:tr>
      <w:tr w:rsidR="00D4526B" w:rsidRPr="007E3149" w14:paraId="1FD73769" w14:textId="77777777" w:rsidTr="005E708A">
        <w:trPr>
          <w:trHeight w:val="340"/>
        </w:trPr>
        <w:tc>
          <w:tcPr>
            <w:tcW w:w="5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928894" w14:textId="122D1B94" w:rsidR="00D4526B" w:rsidRPr="00376E06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FF0000"/>
                <w:kern w:val="0"/>
                <w:szCs w:val="20"/>
              </w:rPr>
            </w:pPr>
            <w:r w:rsidRPr="00376E06">
              <w:rPr>
                <w:rFonts w:ascii="굴림체" w:eastAsia="굴림체" w:hAnsi="굴림체" w:cs="굴림" w:hint="eastAsia"/>
                <w:color w:val="000000" w:themeColor="text1"/>
                <w:spacing w:val="-4"/>
                <w:kern w:val="0"/>
                <w:szCs w:val="20"/>
              </w:rPr>
              <w:t xml:space="preserve">컨슈머인사이트 </w:t>
            </w:r>
            <w:r w:rsidR="002D4445" w:rsidRPr="00376E06">
              <w:rPr>
                <w:rFonts w:ascii="굴림체" w:eastAsia="굴림체" w:hAnsi="굴림체" w:cs="굴림" w:hint="eastAsia"/>
                <w:color w:val="000000" w:themeColor="text1"/>
                <w:spacing w:val="-4"/>
                <w:kern w:val="0"/>
                <w:szCs w:val="20"/>
              </w:rPr>
              <w:t xml:space="preserve">현소리 </w:t>
            </w:r>
            <w:r w:rsidR="002D4445">
              <w:rPr>
                <w:rFonts w:ascii="굴림체" w:eastAsia="굴림체" w:hAnsi="굴림체" w:cs="굴림" w:hint="eastAsia"/>
                <w:color w:val="000000" w:themeColor="text1"/>
                <w:spacing w:val="-4"/>
                <w:kern w:val="0"/>
                <w:szCs w:val="20"/>
              </w:rPr>
              <w:t>대리</w:t>
            </w:r>
          </w:p>
        </w:tc>
        <w:tc>
          <w:tcPr>
            <w:tcW w:w="2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8E77CF" w14:textId="41CE1F8D" w:rsidR="00D4526B" w:rsidRPr="00376E06" w:rsidRDefault="00305BC8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kern w:val="0"/>
                <w:szCs w:val="20"/>
              </w:rPr>
            </w:pPr>
            <w:r w:rsidRPr="00376E06"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>h</w:t>
            </w:r>
            <w:r w:rsidRPr="00376E06">
              <w:rPr>
                <w:rFonts w:ascii="굴림체" w:eastAsia="굴림체" w:hAnsi="굴림체" w:cs="굴림"/>
                <w:spacing w:val="-4"/>
                <w:kern w:val="0"/>
                <w:szCs w:val="20"/>
              </w:rPr>
              <w:t>yunsr</w:t>
            </w:r>
            <w:r w:rsidR="00D4526B" w:rsidRPr="00376E06"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>@consumerinsight.kr</w:t>
            </w:r>
          </w:p>
        </w:tc>
        <w:tc>
          <w:tcPr>
            <w:tcW w:w="1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9720EE" w14:textId="076A182B" w:rsidR="00D4526B" w:rsidRPr="006F3AB7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kern w:val="0"/>
                <w:szCs w:val="20"/>
              </w:rPr>
            </w:pPr>
            <w:r w:rsidRPr="00376E06"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>02)6004-7</w:t>
            </w:r>
            <w:r w:rsidR="006F3AB7" w:rsidRPr="00376E06"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>6</w:t>
            </w:r>
            <w:r w:rsidR="00305BC8" w:rsidRPr="00376E06">
              <w:rPr>
                <w:rFonts w:ascii="굴림체" w:eastAsia="굴림체" w:hAnsi="굴림체" w:cs="굴림"/>
                <w:spacing w:val="-4"/>
                <w:kern w:val="0"/>
                <w:szCs w:val="20"/>
              </w:rPr>
              <w:t>58</w:t>
            </w:r>
          </w:p>
        </w:tc>
      </w:tr>
    </w:tbl>
    <w:p w14:paraId="1E756ED2" w14:textId="77777777" w:rsidR="002B1350" w:rsidRPr="00EB6AD8" w:rsidRDefault="002B1350" w:rsidP="00A9278B">
      <w:pPr>
        <w:spacing w:after="0" w:line="240" w:lineRule="auto"/>
        <w:textAlignment w:val="baseline"/>
        <w:rPr>
          <w:rFonts w:ascii="맑은 고딕" w:eastAsia="굴림" w:hAnsi="굴림" w:cs="굴림"/>
          <w:color w:val="FF0000"/>
          <w:kern w:val="0"/>
          <w:szCs w:val="20"/>
        </w:rPr>
      </w:pPr>
    </w:p>
    <w:sectPr w:rsidR="002B1350" w:rsidRPr="00EB6AD8" w:rsidSect="00FC6E35">
      <w:headerReference w:type="default" r:id="rId17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B9F7A" w14:textId="77777777" w:rsidR="00E72C01" w:rsidRDefault="00E72C01" w:rsidP="009839BA">
      <w:pPr>
        <w:spacing w:after="0" w:line="240" w:lineRule="auto"/>
      </w:pPr>
      <w:r>
        <w:separator/>
      </w:r>
    </w:p>
  </w:endnote>
  <w:endnote w:type="continuationSeparator" w:id="0">
    <w:p w14:paraId="00C944BA" w14:textId="77777777" w:rsidR="00E72C01" w:rsidRDefault="00E72C01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9C4D1" w14:textId="77777777" w:rsidR="00E72C01" w:rsidRDefault="00E72C01" w:rsidP="009839BA">
      <w:pPr>
        <w:spacing w:after="0" w:line="240" w:lineRule="auto"/>
      </w:pPr>
      <w:r>
        <w:separator/>
      </w:r>
    </w:p>
  </w:footnote>
  <w:footnote w:type="continuationSeparator" w:id="0">
    <w:p w14:paraId="51E79C14" w14:textId="77777777" w:rsidR="00E72C01" w:rsidRDefault="00E72C01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D5650D" w:rsidRPr="009839BA" w14:paraId="52A9AD6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7EDAD8D" w14:textId="77777777" w:rsidR="00D5650D" w:rsidRPr="009839BA" w:rsidRDefault="00D5650D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4EA625EE" wp14:editId="570A0230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427B724" w14:textId="001376E5" w:rsidR="00D5650D" w:rsidRPr="00752311" w:rsidRDefault="00D5650D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75231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400EDA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Aug</w:t>
          </w:r>
          <w:r w:rsidRPr="00A06E04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.</w:t>
          </w:r>
          <w:r w:rsidRPr="0075231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="00400EDA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2</w:t>
          </w:r>
          <w:r w:rsidR="000230F0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2</w:t>
          </w:r>
          <w:r w:rsidRPr="0075231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Pr="00752311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4</w:t>
          </w:r>
          <w:r w:rsidRPr="0075231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526E33A4" w14:textId="77777777" w:rsidR="00D5650D" w:rsidRPr="009839BA" w:rsidRDefault="00D5650D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652D3"/>
    <w:multiLevelType w:val="hybridMultilevel"/>
    <w:tmpl w:val="879CFB8A"/>
    <w:lvl w:ilvl="0" w:tplc="B0647D62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A7A04"/>
    <w:multiLevelType w:val="hybridMultilevel"/>
    <w:tmpl w:val="52A4C8B8"/>
    <w:lvl w:ilvl="0" w:tplc="AF46AA86">
      <w:start w:val="1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4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2612D9"/>
    <w:multiLevelType w:val="hybridMultilevel"/>
    <w:tmpl w:val="68503C14"/>
    <w:lvl w:ilvl="0" w:tplc="04090011">
      <w:start w:val="1"/>
      <w:numFmt w:val="decimalEnclosedCircle"/>
      <w:lvlText w:val="%1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BA"/>
    <w:rsid w:val="000037BF"/>
    <w:rsid w:val="00014B15"/>
    <w:rsid w:val="000230F0"/>
    <w:rsid w:val="0002623F"/>
    <w:rsid w:val="00026299"/>
    <w:rsid w:val="00032870"/>
    <w:rsid w:val="00035501"/>
    <w:rsid w:val="00037227"/>
    <w:rsid w:val="00044910"/>
    <w:rsid w:val="000453FC"/>
    <w:rsid w:val="00051567"/>
    <w:rsid w:val="00051762"/>
    <w:rsid w:val="00061EF2"/>
    <w:rsid w:val="00062F11"/>
    <w:rsid w:val="00063C42"/>
    <w:rsid w:val="00063FBC"/>
    <w:rsid w:val="000654F5"/>
    <w:rsid w:val="00065E00"/>
    <w:rsid w:val="000677CB"/>
    <w:rsid w:val="00070403"/>
    <w:rsid w:val="0007068C"/>
    <w:rsid w:val="00070C0D"/>
    <w:rsid w:val="00073DA4"/>
    <w:rsid w:val="00074618"/>
    <w:rsid w:val="00076FAA"/>
    <w:rsid w:val="00086332"/>
    <w:rsid w:val="00086981"/>
    <w:rsid w:val="0009249A"/>
    <w:rsid w:val="000947D9"/>
    <w:rsid w:val="00095C1C"/>
    <w:rsid w:val="00096630"/>
    <w:rsid w:val="000A194E"/>
    <w:rsid w:val="000A4EC2"/>
    <w:rsid w:val="000A7C87"/>
    <w:rsid w:val="000B18E2"/>
    <w:rsid w:val="000B6F4C"/>
    <w:rsid w:val="000C067B"/>
    <w:rsid w:val="000C1413"/>
    <w:rsid w:val="000C3DA6"/>
    <w:rsid w:val="000C60A0"/>
    <w:rsid w:val="000D1947"/>
    <w:rsid w:val="000D3886"/>
    <w:rsid w:val="000D4CE9"/>
    <w:rsid w:val="000D5AE3"/>
    <w:rsid w:val="000D7333"/>
    <w:rsid w:val="000D7CEF"/>
    <w:rsid w:val="000E4CD0"/>
    <w:rsid w:val="000E6139"/>
    <w:rsid w:val="000F1F07"/>
    <w:rsid w:val="000F3341"/>
    <w:rsid w:val="000F7F6C"/>
    <w:rsid w:val="00105006"/>
    <w:rsid w:val="001124CF"/>
    <w:rsid w:val="0011362C"/>
    <w:rsid w:val="0011426A"/>
    <w:rsid w:val="00115082"/>
    <w:rsid w:val="00116ED9"/>
    <w:rsid w:val="001200EC"/>
    <w:rsid w:val="00122E9D"/>
    <w:rsid w:val="00123B55"/>
    <w:rsid w:val="00130985"/>
    <w:rsid w:val="00134B7D"/>
    <w:rsid w:val="0013520C"/>
    <w:rsid w:val="00143AF9"/>
    <w:rsid w:val="00145624"/>
    <w:rsid w:val="0014571E"/>
    <w:rsid w:val="00151D55"/>
    <w:rsid w:val="00151DCB"/>
    <w:rsid w:val="00154FED"/>
    <w:rsid w:val="00162F3C"/>
    <w:rsid w:val="00163C81"/>
    <w:rsid w:val="00167C5C"/>
    <w:rsid w:val="00170364"/>
    <w:rsid w:val="00170381"/>
    <w:rsid w:val="00173EE0"/>
    <w:rsid w:val="00176B04"/>
    <w:rsid w:val="00180A02"/>
    <w:rsid w:val="00181A8E"/>
    <w:rsid w:val="00181E74"/>
    <w:rsid w:val="00182518"/>
    <w:rsid w:val="001843EE"/>
    <w:rsid w:val="00186257"/>
    <w:rsid w:val="001870A8"/>
    <w:rsid w:val="00193C85"/>
    <w:rsid w:val="00197F23"/>
    <w:rsid w:val="001A304F"/>
    <w:rsid w:val="001A3DF4"/>
    <w:rsid w:val="001A57AD"/>
    <w:rsid w:val="001A6469"/>
    <w:rsid w:val="001A6D0D"/>
    <w:rsid w:val="001C0925"/>
    <w:rsid w:val="001C4356"/>
    <w:rsid w:val="001C4F91"/>
    <w:rsid w:val="001C51B1"/>
    <w:rsid w:val="001D17EC"/>
    <w:rsid w:val="001D1A21"/>
    <w:rsid w:val="001E0203"/>
    <w:rsid w:val="001E212A"/>
    <w:rsid w:val="001F0C5F"/>
    <w:rsid w:val="001F1BA8"/>
    <w:rsid w:val="001F1D74"/>
    <w:rsid w:val="001F1DEB"/>
    <w:rsid w:val="001F2419"/>
    <w:rsid w:val="001F3308"/>
    <w:rsid w:val="001F449C"/>
    <w:rsid w:val="001F5B03"/>
    <w:rsid w:val="001F5E5D"/>
    <w:rsid w:val="00201A88"/>
    <w:rsid w:val="002037BC"/>
    <w:rsid w:val="0020442B"/>
    <w:rsid w:val="00210669"/>
    <w:rsid w:val="00213E05"/>
    <w:rsid w:val="00216239"/>
    <w:rsid w:val="00216AFA"/>
    <w:rsid w:val="002223F3"/>
    <w:rsid w:val="00222E8C"/>
    <w:rsid w:val="00234767"/>
    <w:rsid w:val="002357D7"/>
    <w:rsid w:val="002442B8"/>
    <w:rsid w:val="002452D4"/>
    <w:rsid w:val="002555EC"/>
    <w:rsid w:val="00257AB0"/>
    <w:rsid w:val="00262D4C"/>
    <w:rsid w:val="002722A5"/>
    <w:rsid w:val="0027263C"/>
    <w:rsid w:val="00272746"/>
    <w:rsid w:val="0027662B"/>
    <w:rsid w:val="00280B69"/>
    <w:rsid w:val="00281C62"/>
    <w:rsid w:val="002847ED"/>
    <w:rsid w:val="00287AB7"/>
    <w:rsid w:val="00290ECF"/>
    <w:rsid w:val="002918F6"/>
    <w:rsid w:val="00296FB0"/>
    <w:rsid w:val="00297726"/>
    <w:rsid w:val="002A3BC3"/>
    <w:rsid w:val="002A4289"/>
    <w:rsid w:val="002A5CE8"/>
    <w:rsid w:val="002A6898"/>
    <w:rsid w:val="002A70FB"/>
    <w:rsid w:val="002A778A"/>
    <w:rsid w:val="002A77C3"/>
    <w:rsid w:val="002A785F"/>
    <w:rsid w:val="002B070F"/>
    <w:rsid w:val="002B1350"/>
    <w:rsid w:val="002B2DB1"/>
    <w:rsid w:val="002B464F"/>
    <w:rsid w:val="002C0CD5"/>
    <w:rsid w:val="002C0D8C"/>
    <w:rsid w:val="002C2738"/>
    <w:rsid w:val="002C275D"/>
    <w:rsid w:val="002C2ADB"/>
    <w:rsid w:val="002C70DB"/>
    <w:rsid w:val="002C7CC0"/>
    <w:rsid w:val="002D2E37"/>
    <w:rsid w:val="002D4445"/>
    <w:rsid w:val="002D5E9A"/>
    <w:rsid w:val="002D6B53"/>
    <w:rsid w:val="002D6CFB"/>
    <w:rsid w:val="002E1FA1"/>
    <w:rsid w:val="002E393F"/>
    <w:rsid w:val="002E5A64"/>
    <w:rsid w:val="002F22AA"/>
    <w:rsid w:val="002F2C24"/>
    <w:rsid w:val="002F4DDE"/>
    <w:rsid w:val="002F6929"/>
    <w:rsid w:val="002F6CB5"/>
    <w:rsid w:val="00300A59"/>
    <w:rsid w:val="003017AD"/>
    <w:rsid w:val="003034B4"/>
    <w:rsid w:val="00305BC8"/>
    <w:rsid w:val="003070B4"/>
    <w:rsid w:val="00311F50"/>
    <w:rsid w:val="00320B12"/>
    <w:rsid w:val="00327224"/>
    <w:rsid w:val="003304DB"/>
    <w:rsid w:val="00330E63"/>
    <w:rsid w:val="00333780"/>
    <w:rsid w:val="0034170E"/>
    <w:rsid w:val="00353C47"/>
    <w:rsid w:val="00356595"/>
    <w:rsid w:val="0035661A"/>
    <w:rsid w:val="00356EA6"/>
    <w:rsid w:val="00362B58"/>
    <w:rsid w:val="003646DD"/>
    <w:rsid w:val="003676F3"/>
    <w:rsid w:val="00372040"/>
    <w:rsid w:val="00376E06"/>
    <w:rsid w:val="0038098B"/>
    <w:rsid w:val="00384A5E"/>
    <w:rsid w:val="00391A5B"/>
    <w:rsid w:val="003921F2"/>
    <w:rsid w:val="003979FA"/>
    <w:rsid w:val="003A14EA"/>
    <w:rsid w:val="003A201F"/>
    <w:rsid w:val="003A259B"/>
    <w:rsid w:val="003A606E"/>
    <w:rsid w:val="003B004E"/>
    <w:rsid w:val="003B076C"/>
    <w:rsid w:val="003B53D1"/>
    <w:rsid w:val="003B6D50"/>
    <w:rsid w:val="003B6E65"/>
    <w:rsid w:val="003B75EF"/>
    <w:rsid w:val="003B7948"/>
    <w:rsid w:val="003C10FC"/>
    <w:rsid w:val="003C3B2F"/>
    <w:rsid w:val="003C768F"/>
    <w:rsid w:val="003D080B"/>
    <w:rsid w:val="003D6A6D"/>
    <w:rsid w:val="003E1434"/>
    <w:rsid w:val="003E1494"/>
    <w:rsid w:val="003E2EE0"/>
    <w:rsid w:val="003E3041"/>
    <w:rsid w:val="003F16DE"/>
    <w:rsid w:val="003F1935"/>
    <w:rsid w:val="003F329F"/>
    <w:rsid w:val="003F4F09"/>
    <w:rsid w:val="00400EDA"/>
    <w:rsid w:val="00401D97"/>
    <w:rsid w:val="0040289C"/>
    <w:rsid w:val="00404069"/>
    <w:rsid w:val="00405EA2"/>
    <w:rsid w:val="0041029A"/>
    <w:rsid w:val="00412872"/>
    <w:rsid w:val="00414149"/>
    <w:rsid w:val="0041573B"/>
    <w:rsid w:val="00417FAC"/>
    <w:rsid w:val="00420767"/>
    <w:rsid w:val="00421EF8"/>
    <w:rsid w:val="004220E1"/>
    <w:rsid w:val="004252D5"/>
    <w:rsid w:val="00426655"/>
    <w:rsid w:val="00432136"/>
    <w:rsid w:val="0043445A"/>
    <w:rsid w:val="00450038"/>
    <w:rsid w:val="004522A8"/>
    <w:rsid w:val="0045408F"/>
    <w:rsid w:val="0045664A"/>
    <w:rsid w:val="004576ED"/>
    <w:rsid w:val="00460865"/>
    <w:rsid w:val="004618D5"/>
    <w:rsid w:val="00461C1D"/>
    <w:rsid w:val="00466BE6"/>
    <w:rsid w:val="00467C1B"/>
    <w:rsid w:val="004944E7"/>
    <w:rsid w:val="00496278"/>
    <w:rsid w:val="004963F2"/>
    <w:rsid w:val="00496F3A"/>
    <w:rsid w:val="004A141E"/>
    <w:rsid w:val="004A23B7"/>
    <w:rsid w:val="004A6094"/>
    <w:rsid w:val="004B1723"/>
    <w:rsid w:val="004B59E5"/>
    <w:rsid w:val="004B5D84"/>
    <w:rsid w:val="004B61B3"/>
    <w:rsid w:val="004B7439"/>
    <w:rsid w:val="004C77CC"/>
    <w:rsid w:val="004D2ACA"/>
    <w:rsid w:val="004D434E"/>
    <w:rsid w:val="004E0F12"/>
    <w:rsid w:val="004E7543"/>
    <w:rsid w:val="004F24E2"/>
    <w:rsid w:val="004F454D"/>
    <w:rsid w:val="004F7919"/>
    <w:rsid w:val="0050013B"/>
    <w:rsid w:val="00500A95"/>
    <w:rsid w:val="005038E6"/>
    <w:rsid w:val="00507236"/>
    <w:rsid w:val="00521D68"/>
    <w:rsid w:val="00524DB0"/>
    <w:rsid w:val="0053463F"/>
    <w:rsid w:val="00536BC3"/>
    <w:rsid w:val="00537944"/>
    <w:rsid w:val="00542CE5"/>
    <w:rsid w:val="00543927"/>
    <w:rsid w:val="00543C6B"/>
    <w:rsid w:val="0054757D"/>
    <w:rsid w:val="00553751"/>
    <w:rsid w:val="00564BC5"/>
    <w:rsid w:val="00565896"/>
    <w:rsid w:val="00567B7D"/>
    <w:rsid w:val="005707B9"/>
    <w:rsid w:val="00570E52"/>
    <w:rsid w:val="005710B9"/>
    <w:rsid w:val="00574649"/>
    <w:rsid w:val="00575BC2"/>
    <w:rsid w:val="005766C8"/>
    <w:rsid w:val="0057689C"/>
    <w:rsid w:val="00577AD4"/>
    <w:rsid w:val="00577B6B"/>
    <w:rsid w:val="00580EA8"/>
    <w:rsid w:val="00585313"/>
    <w:rsid w:val="005855F9"/>
    <w:rsid w:val="005862A1"/>
    <w:rsid w:val="00590E52"/>
    <w:rsid w:val="005958E3"/>
    <w:rsid w:val="00595D62"/>
    <w:rsid w:val="005972EC"/>
    <w:rsid w:val="005A4095"/>
    <w:rsid w:val="005A75F3"/>
    <w:rsid w:val="005A7663"/>
    <w:rsid w:val="005A79CC"/>
    <w:rsid w:val="005B013E"/>
    <w:rsid w:val="005B3CB4"/>
    <w:rsid w:val="005B45F6"/>
    <w:rsid w:val="005B73EF"/>
    <w:rsid w:val="005B76B7"/>
    <w:rsid w:val="005C03B3"/>
    <w:rsid w:val="005C7107"/>
    <w:rsid w:val="005C7BFB"/>
    <w:rsid w:val="005D7A2D"/>
    <w:rsid w:val="005E0C74"/>
    <w:rsid w:val="005E3B8D"/>
    <w:rsid w:val="005E708A"/>
    <w:rsid w:val="005F04CB"/>
    <w:rsid w:val="005F611B"/>
    <w:rsid w:val="005F7029"/>
    <w:rsid w:val="00600C49"/>
    <w:rsid w:val="00602ABD"/>
    <w:rsid w:val="006039DB"/>
    <w:rsid w:val="0061076F"/>
    <w:rsid w:val="00611757"/>
    <w:rsid w:val="00612DFD"/>
    <w:rsid w:val="0061483E"/>
    <w:rsid w:val="00614C4B"/>
    <w:rsid w:val="00620463"/>
    <w:rsid w:val="00623A09"/>
    <w:rsid w:val="006304EF"/>
    <w:rsid w:val="00634BD6"/>
    <w:rsid w:val="00637DF0"/>
    <w:rsid w:val="006400F4"/>
    <w:rsid w:val="006411B5"/>
    <w:rsid w:val="006423E4"/>
    <w:rsid w:val="0064473D"/>
    <w:rsid w:val="00644CCE"/>
    <w:rsid w:val="006515EE"/>
    <w:rsid w:val="00652B9F"/>
    <w:rsid w:val="00653D76"/>
    <w:rsid w:val="006564BC"/>
    <w:rsid w:val="006624BC"/>
    <w:rsid w:val="00662AF0"/>
    <w:rsid w:val="00665CE0"/>
    <w:rsid w:val="00667497"/>
    <w:rsid w:val="00667825"/>
    <w:rsid w:val="0067666D"/>
    <w:rsid w:val="00690AC8"/>
    <w:rsid w:val="00690F30"/>
    <w:rsid w:val="00692E59"/>
    <w:rsid w:val="00692EDC"/>
    <w:rsid w:val="00694B78"/>
    <w:rsid w:val="006A2042"/>
    <w:rsid w:val="006A37A7"/>
    <w:rsid w:val="006B0DE9"/>
    <w:rsid w:val="006B300A"/>
    <w:rsid w:val="006B3C71"/>
    <w:rsid w:val="006C394A"/>
    <w:rsid w:val="006C503F"/>
    <w:rsid w:val="006D0A64"/>
    <w:rsid w:val="006D4C36"/>
    <w:rsid w:val="006D4DAD"/>
    <w:rsid w:val="006D5172"/>
    <w:rsid w:val="006D5FA5"/>
    <w:rsid w:val="006E22CD"/>
    <w:rsid w:val="006E420C"/>
    <w:rsid w:val="006F1BA6"/>
    <w:rsid w:val="006F3AB7"/>
    <w:rsid w:val="006F6A44"/>
    <w:rsid w:val="00700E09"/>
    <w:rsid w:val="00703033"/>
    <w:rsid w:val="007047CB"/>
    <w:rsid w:val="00705F3D"/>
    <w:rsid w:val="0070681C"/>
    <w:rsid w:val="00707FC0"/>
    <w:rsid w:val="00710B6A"/>
    <w:rsid w:val="00711B70"/>
    <w:rsid w:val="00713274"/>
    <w:rsid w:val="007164EA"/>
    <w:rsid w:val="00722A80"/>
    <w:rsid w:val="0072418B"/>
    <w:rsid w:val="00731568"/>
    <w:rsid w:val="00732C32"/>
    <w:rsid w:val="007337CB"/>
    <w:rsid w:val="00737AEC"/>
    <w:rsid w:val="0074383E"/>
    <w:rsid w:val="007453D9"/>
    <w:rsid w:val="00752311"/>
    <w:rsid w:val="0075626E"/>
    <w:rsid w:val="007617F4"/>
    <w:rsid w:val="007623E8"/>
    <w:rsid w:val="00763E83"/>
    <w:rsid w:val="00764746"/>
    <w:rsid w:val="0076734D"/>
    <w:rsid w:val="0077175B"/>
    <w:rsid w:val="00773293"/>
    <w:rsid w:val="00774D46"/>
    <w:rsid w:val="0077576B"/>
    <w:rsid w:val="00780C0A"/>
    <w:rsid w:val="00781FDA"/>
    <w:rsid w:val="0078361D"/>
    <w:rsid w:val="0079046D"/>
    <w:rsid w:val="007905F8"/>
    <w:rsid w:val="00793653"/>
    <w:rsid w:val="00795EF9"/>
    <w:rsid w:val="00797420"/>
    <w:rsid w:val="007A29B2"/>
    <w:rsid w:val="007A2C1C"/>
    <w:rsid w:val="007A57B8"/>
    <w:rsid w:val="007A76EC"/>
    <w:rsid w:val="007B4FF7"/>
    <w:rsid w:val="007B53BE"/>
    <w:rsid w:val="007B5B23"/>
    <w:rsid w:val="007C37D7"/>
    <w:rsid w:val="007C569F"/>
    <w:rsid w:val="007C6426"/>
    <w:rsid w:val="007D1ED5"/>
    <w:rsid w:val="007D2F93"/>
    <w:rsid w:val="007D6C95"/>
    <w:rsid w:val="007D74F0"/>
    <w:rsid w:val="007E0A51"/>
    <w:rsid w:val="007E3149"/>
    <w:rsid w:val="007E6E7C"/>
    <w:rsid w:val="007E7861"/>
    <w:rsid w:val="007F37C5"/>
    <w:rsid w:val="007F6B07"/>
    <w:rsid w:val="0080565B"/>
    <w:rsid w:val="008060B7"/>
    <w:rsid w:val="008075CB"/>
    <w:rsid w:val="0081526E"/>
    <w:rsid w:val="00817685"/>
    <w:rsid w:val="00820467"/>
    <w:rsid w:val="00824843"/>
    <w:rsid w:val="00825784"/>
    <w:rsid w:val="0083181E"/>
    <w:rsid w:val="00833E52"/>
    <w:rsid w:val="00842DF8"/>
    <w:rsid w:val="00844156"/>
    <w:rsid w:val="008446A3"/>
    <w:rsid w:val="0084498A"/>
    <w:rsid w:val="00844EAB"/>
    <w:rsid w:val="008457AA"/>
    <w:rsid w:val="008515DC"/>
    <w:rsid w:val="00861C30"/>
    <w:rsid w:val="00865E1D"/>
    <w:rsid w:val="008674B7"/>
    <w:rsid w:val="00870001"/>
    <w:rsid w:val="00871FC2"/>
    <w:rsid w:val="00873A61"/>
    <w:rsid w:val="00873BD0"/>
    <w:rsid w:val="00874714"/>
    <w:rsid w:val="00877203"/>
    <w:rsid w:val="00877764"/>
    <w:rsid w:val="00884A80"/>
    <w:rsid w:val="008850E5"/>
    <w:rsid w:val="0088627F"/>
    <w:rsid w:val="008915E0"/>
    <w:rsid w:val="00893B60"/>
    <w:rsid w:val="0089420D"/>
    <w:rsid w:val="008956C4"/>
    <w:rsid w:val="008A1799"/>
    <w:rsid w:val="008A3237"/>
    <w:rsid w:val="008A513F"/>
    <w:rsid w:val="008A74C8"/>
    <w:rsid w:val="008B04CB"/>
    <w:rsid w:val="008B0F96"/>
    <w:rsid w:val="008B401D"/>
    <w:rsid w:val="008B5D28"/>
    <w:rsid w:val="008B5D7C"/>
    <w:rsid w:val="008B646C"/>
    <w:rsid w:val="008B73FB"/>
    <w:rsid w:val="008C0028"/>
    <w:rsid w:val="008C3D9B"/>
    <w:rsid w:val="008D5E0F"/>
    <w:rsid w:val="008E3A67"/>
    <w:rsid w:val="008E4453"/>
    <w:rsid w:val="008F1C67"/>
    <w:rsid w:val="008F50DB"/>
    <w:rsid w:val="008F7EF3"/>
    <w:rsid w:val="00901570"/>
    <w:rsid w:val="00901C94"/>
    <w:rsid w:val="0090309D"/>
    <w:rsid w:val="0090366A"/>
    <w:rsid w:val="00904F6A"/>
    <w:rsid w:val="00911A26"/>
    <w:rsid w:val="00912098"/>
    <w:rsid w:val="00913A3F"/>
    <w:rsid w:val="00917107"/>
    <w:rsid w:val="009219FF"/>
    <w:rsid w:val="00922C1C"/>
    <w:rsid w:val="00931461"/>
    <w:rsid w:val="00934FD7"/>
    <w:rsid w:val="00936F99"/>
    <w:rsid w:val="00937439"/>
    <w:rsid w:val="00942FE5"/>
    <w:rsid w:val="0094483B"/>
    <w:rsid w:val="00945F08"/>
    <w:rsid w:val="0095045D"/>
    <w:rsid w:val="00953661"/>
    <w:rsid w:val="00967081"/>
    <w:rsid w:val="00976DE7"/>
    <w:rsid w:val="009804CF"/>
    <w:rsid w:val="00983238"/>
    <w:rsid w:val="00983732"/>
    <w:rsid w:val="009839BA"/>
    <w:rsid w:val="009876AF"/>
    <w:rsid w:val="0099425E"/>
    <w:rsid w:val="0099461F"/>
    <w:rsid w:val="009953DB"/>
    <w:rsid w:val="00996198"/>
    <w:rsid w:val="009A0A85"/>
    <w:rsid w:val="009A2282"/>
    <w:rsid w:val="009C2307"/>
    <w:rsid w:val="009C65B1"/>
    <w:rsid w:val="009D00FC"/>
    <w:rsid w:val="009D170E"/>
    <w:rsid w:val="009D4C01"/>
    <w:rsid w:val="009E42E0"/>
    <w:rsid w:val="009E6C7D"/>
    <w:rsid w:val="009E72D2"/>
    <w:rsid w:val="009F350C"/>
    <w:rsid w:val="009F6D62"/>
    <w:rsid w:val="00A008A3"/>
    <w:rsid w:val="00A01E7B"/>
    <w:rsid w:val="00A01EA0"/>
    <w:rsid w:val="00A023FA"/>
    <w:rsid w:val="00A06E04"/>
    <w:rsid w:val="00A109E0"/>
    <w:rsid w:val="00A14006"/>
    <w:rsid w:val="00A1521B"/>
    <w:rsid w:val="00A154BD"/>
    <w:rsid w:val="00A22987"/>
    <w:rsid w:val="00A23EE5"/>
    <w:rsid w:val="00A2422B"/>
    <w:rsid w:val="00A244BB"/>
    <w:rsid w:val="00A328D5"/>
    <w:rsid w:val="00A35C69"/>
    <w:rsid w:val="00A45246"/>
    <w:rsid w:val="00A52AA2"/>
    <w:rsid w:val="00A52BAB"/>
    <w:rsid w:val="00A538BA"/>
    <w:rsid w:val="00A54C3A"/>
    <w:rsid w:val="00A550C9"/>
    <w:rsid w:val="00A631E8"/>
    <w:rsid w:val="00A634B9"/>
    <w:rsid w:val="00A67495"/>
    <w:rsid w:val="00A71247"/>
    <w:rsid w:val="00A73170"/>
    <w:rsid w:val="00A74E83"/>
    <w:rsid w:val="00A75473"/>
    <w:rsid w:val="00A7675C"/>
    <w:rsid w:val="00A77EF0"/>
    <w:rsid w:val="00A8187F"/>
    <w:rsid w:val="00A86C5D"/>
    <w:rsid w:val="00A9209A"/>
    <w:rsid w:val="00A9278B"/>
    <w:rsid w:val="00A92E62"/>
    <w:rsid w:val="00A95BCF"/>
    <w:rsid w:val="00AA3FCC"/>
    <w:rsid w:val="00AA4217"/>
    <w:rsid w:val="00AA4735"/>
    <w:rsid w:val="00AA52A0"/>
    <w:rsid w:val="00AA5D34"/>
    <w:rsid w:val="00AB1869"/>
    <w:rsid w:val="00AB453F"/>
    <w:rsid w:val="00AB670E"/>
    <w:rsid w:val="00AC4873"/>
    <w:rsid w:val="00AC6FF8"/>
    <w:rsid w:val="00AC7A36"/>
    <w:rsid w:val="00AD087F"/>
    <w:rsid w:val="00AD4B7E"/>
    <w:rsid w:val="00AE04FF"/>
    <w:rsid w:val="00AE40EF"/>
    <w:rsid w:val="00AF39E9"/>
    <w:rsid w:val="00AF6397"/>
    <w:rsid w:val="00B04C1F"/>
    <w:rsid w:val="00B060EF"/>
    <w:rsid w:val="00B110BE"/>
    <w:rsid w:val="00B1310C"/>
    <w:rsid w:val="00B16B1E"/>
    <w:rsid w:val="00B202E7"/>
    <w:rsid w:val="00B21A2E"/>
    <w:rsid w:val="00B21C7C"/>
    <w:rsid w:val="00B21F34"/>
    <w:rsid w:val="00B315FC"/>
    <w:rsid w:val="00B31A0E"/>
    <w:rsid w:val="00B32821"/>
    <w:rsid w:val="00B33B98"/>
    <w:rsid w:val="00B35C00"/>
    <w:rsid w:val="00B41856"/>
    <w:rsid w:val="00B41B85"/>
    <w:rsid w:val="00B4238A"/>
    <w:rsid w:val="00B53E55"/>
    <w:rsid w:val="00B559AC"/>
    <w:rsid w:val="00B74884"/>
    <w:rsid w:val="00B764FA"/>
    <w:rsid w:val="00B77307"/>
    <w:rsid w:val="00B80508"/>
    <w:rsid w:val="00B80C29"/>
    <w:rsid w:val="00B83A41"/>
    <w:rsid w:val="00B87869"/>
    <w:rsid w:val="00B90DC4"/>
    <w:rsid w:val="00B90FD3"/>
    <w:rsid w:val="00B93E0F"/>
    <w:rsid w:val="00B97E54"/>
    <w:rsid w:val="00BA0471"/>
    <w:rsid w:val="00BA07A2"/>
    <w:rsid w:val="00BA1F8A"/>
    <w:rsid w:val="00BA7415"/>
    <w:rsid w:val="00BB2196"/>
    <w:rsid w:val="00BB4516"/>
    <w:rsid w:val="00BC1CF5"/>
    <w:rsid w:val="00BC2688"/>
    <w:rsid w:val="00BC3932"/>
    <w:rsid w:val="00BC598A"/>
    <w:rsid w:val="00BD1962"/>
    <w:rsid w:val="00BD1E77"/>
    <w:rsid w:val="00BD46DA"/>
    <w:rsid w:val="00BD5811"/>
    <w:rsid w:val="00BE3680"/>
    <w:rsid w:val="00BF0A2E"/>
    <w:rsid w:val="00BF140B"/>
    <w:rsid w:val="00BF307E"/>
    <w:rsid w:val="00BF5623"/>
    <w:rsid w:val="00BF564F"/>
    <w:rsid w:val="00BF7ED6"/>
    <w:rsid w:val="00C014DA"/>
    <w:rsid w:val="00C03CC2"/>
    <w:rsid w:val="00C040D0"/>
    <w:rsid w:val="00C053D6"/>
    <w:rsid w:val="00C11925"/>
    <w:rsid w:val="00C1290D"/>
    <w:rsid w:val="00C1642A"/>
    <w:rsid w:val="00C25C27"/>
    <w:rsid w:val="00C25E41"/>
    <w:rsid w:val="00C27104"/>
    <w:rsid w:val="00C32C15"/>
    <w:rsid w:val="00C33592"/>
    <w:rsid w:val="00C40F90"/>
    <w:rsid w:val="00C417FD"/>
    <w:rsid w:val="00C41DF0"/>
    <w:rsid w:val="00C43477"/>
    <w:rsid w:val="00C434BB"/>
    <w:rsid w:val="00C450CB"/>
    <w:rsid w:val="00C457C9"/>
    <w:rsid w:val="00C45BF0"/>
    <w:rsid w:val="00C45C8F"/>
    <w:rsid w:val="00C46AF8"/>
    <w:rsid w:val="00C553B4"/>
    <w:rsid w:val="00C571A5"/>
    <w:rsid w:val="00C6389F"/>
    <w:rsid w:val="00C6658D"/>
    <w:rsid w:val="00C70115"/>
    <w:rsid w:val="00C72100"/>
    <w:rsid w:val="00C73DF0"/>
    <w:rsid w:val="00C745D6"/>
    <w:rsid w:val="00C753B1"/>
    <w:rsid w:val="00C769A5"/>
    <w:rsid w:val="00C774CF"/>
    <w:rsid w:val="00C81074"/>
    <w:rsid w:val="00C83582"/>
    <w:rsid w:val="00C851CF"/>
    <w:rsid w:val="00C858E4"/>
    <w:rsid w:val="00C90F72"/>
    <w:rsid w:val="00C91C89"/>
    <w:rsid w:val="00C92861"/>
    <w:rsid w:val="00C9521C"/>
    <w:rsid w:val="00CA4651"/>
    <w:rsid w:val="00CB1DA8"/>
    <w:rsid w:val="00CC4F51"/>
    <w:rsid w:val="00CC6FEF"/>
    <w:rsid w:val="00CD113A"/>
    <w:rsid w:val="00CD2B46"/>
    <w:rsid w:val="00CD4061"/>
    <w:rsid w:val="00CD6B1E"/>
    <w:rsid w:val="00CD6F05"/>
    <w:rsid w:val="00CE1644"/>
    <w:rsid w:val="00CE6316"/>
    <w:rsid w:val="00CF4A26"/>
    <w:rsid w:val="00CF4F7F"/>
    <w:rsid w:val="00CF7FF7"/>
    <w:rsid w:val="00D06373"/>
    <w:rsid w:val="00D16063"/>
    <w:rsid w:val="00D16E65"/>
    <w:rsid w:val="00D2289E"/>
    <w:rsid w:val="00D31DFF"/>
    <w:rsid w:val="00D3575B"/>
    <w:rsid w:val="00D36826"/>
    <w:rsid w:val="00D36926"/>
    <w:rsid w:val="00D42061"/>
    <w:rsid w:val="00D4297B"/>
    <w:rsid w:val="00D44A2E"/>
    <w:rsid w:val="00D4526B"/>
    <w:rsid w:val="00D4767A"/>
    <w:rsid w:val="00D519C2"/>
    <w:rsid w:val="00D51C7D"/>
    <w:rsid w:val="00D5299E"/>
    <w:rsid w:val="00D553C9"/>
    <w:rsid w:val="00D55CB8"/>
    <w:rsid w:val="00D5650D"/>
    <w:rsid w:val="00D5706B"/>
    <w:rsid w:val="00D62734"/>
    <w:rsid w:val="00D62865"/>
    <w:rsid w:val="00D6437E"/>
    <w:rsid w:val="00D650ED"/>
    <w:rsid w:val="00D667DC"/>
    <w:rsid w:val="00D712AE"/>
    <w:rsid w:val="00D7596E"/>
    <w:rsid w:val="00D76354"/>
    <w:rsid w:val="00D768D7"/>
    <w:rsid w:val="00D77DDB"/>
    <w:rsid w:val="00D8026A"/>
    <w:rsid w:val="00D81F73"/>
    <w:rsid w:val="00D903C2"/>
    <w:rsid w:val="00D94760"/>
    <w:rsid w:val="00D95C93"/>
    <w:rsid w:val="00DA0726"/>
    <w:rsid w:val="00DA362A"/>
    <w:rsid w:val="00DA3EB7"/>
    <w:rsid w:val="00DA49F1"/>
    <w:rsid w:val="00DA5AC9"/>
    <w:rsid w:val="00DB269C"/>
    <w:rsid w:val="00DB3C38"/>
    <w:rsid w:val="00DB41AF"/>
    <w:rsid w:val="00DB5EF0"/>
    <w:rsid w:val="00DC20E5"/>
    <w:rsid w:val="00DC5051"/>
    <w:rsid w:val="00DD153C"/>
    <w:rsid w:val="00DD49F1"/>
    <w:rsid w:val="00DD6917"/>
    <w:rsid w:val="00DE45D5"/>
    <w:rsid w:val="00DE4F7A"/>
    <w:rsid w:val="00DE562A"/>
    <w:rsid w:val="00DE61B6"/>
    <w:rsid w:val="00DE78AD"/>
    <w:rsid w:val="00DF3342"/>
    <w:rsid w:val="00E0078F"/>
    <w:rsid w:val="00E00F40"/>
    <w:rsid w:val="00E027A0"/>
    <w:rsid w:val="00E05EFF"/>
    <w:rsid w:val="00E0688A"/>
    <w:rsid w:val="00E13272"/>
    <w:rsid w:val="00E146D3"/>
    <w:rsid w:val="00E16F93"/>
    <w:rsid w:val="00E20EB8"/>
    <w:rsid w:val="00E25D6A"/>
    <w:rsid w:val="00E26E3D"/>
    <w:rsid w:val="00E27390"/>
    <w:rsid w:val="00E30EE3"/>
    <w:rsid w:val="00E3102E"/>
    <w:rsid w:val="00E31540"/>
    <w:rsid w:val="00E41A0D"/>
    <w:rsid w:val="00E44A3B"/>
    <w:rsid w:val="00E47DA9"/>
    <w:rsid w:val="00E5153C"/>
    <w:rsid w:val="00E55C69"/>
    <w:rsid w:val="00E62EF0"/>
    <w:rsid w:val="00E719C7"/>
    <w:rsid w:val="00E72C01"/>
    <w:rsid w:val="00E802D8"/>
    <w:rsid w:val="00E80564"/>
    <w:rsid w:val="00E979C4"/>
    <w:rsid w:val="00EA1829"/>
    <w:rsid w:val="00EA3E4D"/>
    <w:rsid w:val="00EA5CE6"/>
    <w:rsid w:val="00EA6095"/>
    <w:rsid w:val="00EB003C"/>
    <w:rsid w:val="00EB5FF7"/>
    <w:rsid w:val="00EB6AD8"/>
    <w:rsid w:val="00EB6E90"/>
    <w:rsid w:val="00EC01D6"/>
    <w:rsid w:val="00EC08F7"/>
    <w:rsid w:val="00EC53AB"/>
    <w:rsid w:val="00EC7CEC"/>
    <w:rsid w:val="00ED0DB9"/>
    <w:rsid w:val="00ED156F"/>
    <w:rsid w:val="00ED2E30"/>
    <w:rsid w:val="00ED4867"/>
    <w:rsid w:val="00ED56F3"/>
    <w:rsid w:val="00ED5C10"/>
    <w:rsid w:val="00ED5DF0"/>
    <w:rsid w:val="00EE0032"/>
    <w:rsid w:val="00EE340C"/>
    <w:rsid w:val="00EF0446"/>
    <w:rsid w:val="00EF2A98"/>
    <w:rsid w:val="00EF4201"/>
    <w:rsid w:val="00EF745E"/>
    <w:rsid w:val="00F0322A"/>
    <w:rsid w:val="00F03490"/>
    <w:rsid w:val="00F06ECF"/>
    <w:rsid w:val="00F10E32"/>
    <w:rsid w:val="00F129E5"/>
    <w:rsid w:val="00F12EB2"/>
    <w:rsid w:val="00F12F1E"/>
    <w:rsid w:val="00F13C75"/>
    <w:rsid w:val="00F17F94"/>
    <w:rsid w:val="00F224EB"/>
    <w:rsid w:val="00F24FE9"/>
    <w:rsid w:val="00F2663B"/>
    <w:rsid w:val="00F27330"/>
    <w:rsid w:val="00F32A1D"/>
    <w:rsid w:val="00F341F4"/>
    <w:rsid w:val="00F37537"/>
    <w:rsid w:val="00F4265F"/>
    <w:rsid w:val="00F428E6"/>
    <w:rsid w:val="00F42B2C"/>
    <w:rsid w:val="00F44F3F"/>
    <w:rsid w:val="00F47E4B"/>
    <w:rsid w:val="00F536B9"/>
    <w:rsid w:val="00F574C9"/>
    <w:rsid w:val="00F5758F"/>
    <w:rsid w:val="00F605DC"/>
    <w:rsid w:val="00F61B25"/>
    <w:rsid w:val="00F65D44"/>
    <w:rsid w:val="00F70263"/>
    <w:rsid w:val="00F70E10"/>
    <w:rsid w:val="00F83683"/>
    <w:rsid w:val="00F84EC9"/>
    <w:rsid w:val="00F86585"/>
    <w:rsid w:val="00F92053"/>
    <w:rsid w:val="00F9311B"/>
    <w:rsid w:val="00F96434"/>
    <w:rsid w:val="00F96B2B"/>
    <w:rsid w:val="00FA1BFC"/>
    <w:rsid w:val="00FA3493"/>
    <w:rsid w:val="00FB5145"/>
    <w:rsid w:val="00FB567E"/>
    <w:rsid w:val="00FC0EC5"/>
    <w:rsid w:val="00FC125C"/>
    <w:rsid w:val="00FC57EF"/>
    <w:rsid w:val="00FC6E35"/>
    <w:rsid w:val="00FD21A7"/>
    <w:rsid w:val="00FD7A55"/>
    <w:rsid w:val="00FE3B0D"/>
    <w:rsid w:val="00FE44FB"/>
    <w:rsid w:val="00FF1311"/>
    <w:rsid w:val="00FF1BE3"/>
    <w:rsid w:val="00FF202B"/>
    <w:rsid w:val="00FF2820"/>
    <w:rsid w:val="00FF526A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22487"/>
  <w15:chartTrackingRefBased/>
  <w15:docId w15:val="{C6C19BE5-4C29-48D5-8A38-DC201E59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uiPriority w:val="34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311F5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11F50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D519C2"/>
    <w:rPr>
      <w:sz w:val="18"/>
      <w:szCs w:val="18"/>
    </w:rPr>
  </w:style>
  <w:style w:type="paragraph" w:styleId="ac">
    <w:name w:val="annotation text"/>
    <w:basedOn w:val="a"/>
    <w:link w:val="Char2"/>
    <w:uiPriority w:val="99"/>
    <w:semiHidden/>
    <w:unhideWhenUsed/>
    <w:rsid w:val="00D519C2"/>
    <w:pPr>
      <w:jc w:val="left"/>
    </w:pPr>
  </w:style>
  <w:style w:type="character" w:customStyle="1" w:styleId="Char2">
    <w:name w:val="메모 텍스트 Char"/>
    <w:basedOn w:val="a0"/>
    <w:link w:val="ac"/>
    <w:uiPriority w:val="99"/>
    <w:semiHidden/>
    <w:rsid w:val="00D519C2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D519C2"/>
    <w:rPr>
      <w:b/>
      <w:bCs/>
    </w:rPr>
  </w:style>
  <w:style w:type="character" w:customStyle="1" w:styleId="Char3">
    <w:name w:val="메모 주제 Char"/>
    <w:basedOn w:val="Char2"/>
    <w:link w:val="ad"/>
    <w:uiPriority w:val="99"/>
    <w:semiHidden/>
    <w:rsid w:val="00D519C2"/>
    <w:rPr>
      <w:b/>
      <w:bCs/>
    </w:rPr>
  </w:style>
  <w:style w:type="table" w:styleId="ae">
    <w:name w:val="Table Grid"/>
    <w:basedOn w:val="a1"/>
    <w:uiPriority w:val="39"/>
    <w:rsid w:val="00F42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C7210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gdata-culture.k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consumerinsight.co.kr/leisure-travel/r_Newsview?no=3549&amp;PageNo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merinsight.co.kr/leisure-travel/r_Newsview?no=3549&amp;PageNo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merinsight.co.kr/leisure-travel/r_Newsview?no=3537&amp;PageNo=1" TargetMode="External"/><Relationship Id="rId10" Type="http://schemas.openxmlformats.org/officeDocument/2006/relationships/hyperlink" Target="https://www.consumerinsight.co.kr/leisure-travel/r_Newsview?no=3537&amp;PageNo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onsumerinsight.co.kr/leisure-travel/r_Newsview?no=3526&amp;PageNo=1" TargetMode="External"/><Relationship Id="rId14" Type="http://schemas.openxmlformats.org/officeDocument/2006/relationships/hyperlink" Target="https://www.consumerinsight.co.kr/leisure-travel/r_Newsview?no=3526&amp;PageNo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16B35-89D2-4C4B-B8C2-62F98593B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hyunsr</cp:lastModifiedBy>
  <cp:revision>2</cp:revision>
  <cp:lastPrinted>2024-08-21T07:12:00Z</cp:lastPrinted>
  <dcterms:created xsi:type="dcterms:W3CDTF">2024-08-21T07:23:00Z</dcterms:created>
  <dcterms:modified xsi:type="dcterms:W3CDTF">2024-08-21T07:23:00Z</dcterms:modified>
</cp:coreProperties>
</file>